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D8588" w14:textId="77777777" w:rsidR="00DE0451" w:rsidRPr="00DE0451" w:rsidRDefault="00DE0451" w:rsidP="00DE0451">
      <w:pPr>
        <w:spacing w:before="100" w:beforeAutospacing="1" w:after="100" w:afterAutospacing="1" w:line="360" w:lineRule="auto"/>
        <w:rPr>
          <w:rFonts w:ascii="Times New Roman" w:hAnsi="Times New Roman" w:cs="Times New Roman"/>
          <w:sz w:val="24"/>
          <w:szCs w:val="24"/>
        </w:rPr>
      </w:pPr>
      <w:bookmarkStart w:id="0" w:name="_GoBack"/>
      <w:bookmarkEnd w:id="0"/>
      <w:r w:rsidRPr="00DE0451">
        <w:rPr>
          <w:rFonts w:ascii="Times New Roman" w:hAnsi="Times New Roman" w:cs="Times New Roman"/>
          <w:b/>
          <w:sz w:val="24"/>
          <w:szCs w:val="24"/>
        </w:rPr>
        <w:t>Social Security Column</w:t>
      </w:r>
    </w:p>
    <w:p w14:paraId="289880DC" w14:textId="77777777" w:rsidR="00DE0451" w:rsidRPr="00DE0451" w:rsidRDefault="00DE0451" w:rsidP="00DE0451">
      <w:pPr>
        <w:pStyle w:val="Heading1"/>
        <w:spacing w:before="100" w:beforeAutospacing="1" w:after="100" w:afterAutospacing="1" w:line="360" w:lineRule="auto"/>
        <w:rPr>
          <w:rFonts w:cs="Times New Roman"/>
          <w:szCs w:val="24"/>
        </w:rPr>
      </w:pPr>
      <w:bookmarkStart w:id="1" w:name="_Toc155158422"/>
      <w:r w:rsidRPr="00DE0451">
        <w:rPr>
          <w:rFonts w:cs="Times New Roman"/>
          <w:szCs w:val="24"/>
        </w:rPr>
        <w:t xml:space="preserve">SOCIAL SECURITY CELEBRATES WOMEN’S HISTORY MONTH </w:t>
      </w:r>
      <w:bookmarkEnd w:id="1"/>
    </w:p>
    <w:p w14:paraId="7D943236" w14:textId="77777777" w:rsidR="00DE0451" w:rsidRPr="00DE0451" w:rsidRDefault="00DE0451" w:rsidP="00DE0451">
      <w:pPr>
        <w:pStyle w:val="byline"/>
        <w:spacing w:before="100" w:beforeAutospacing="1" w:after="100" w:afterAutospacing="1"/>
      </w:pPr>
      <w:r w:rsidRPr="00DE0451">
        <w:t>By &lt;Name&gt;</w:t>
      </w:r>
    </w:p>
    <w:p w14:paraId="39574DF5" w14:textId="77777777" w:rsidR="00DE0451" w:rsidRPr="00DE0451" w:rsidRDefault="00DE0451" w:rsidP="00DE0451">
      <w:pPr>
        <w:pStyle w:val="byline"/>
        <w:spacing w:before="100" w:beforeAutospacing="1" w:after="100" w:afterAutospacing="1"/>
      </w:pPr>
      <w:r w:rsidRPr="00DE0451">
        <w:t>Social Security &lt;Title&gt; in &lt;Place&gt;</w:t>
      </w:r>
    </w:p>
    <w:p w14:paraId="65569215" w14:textId="77777777" w:rsidR="00DE0451" w:rsidRPr="00DE0451" w:rsidRDefault="00DE0451" w:rsidP="00DE0451">
      <w:pPr>
        <w:spacing w:before="100" w:beforeAutospacing="1" w:after="100" w:afterAutospacing="1" w:line="360" w:lineRule="auto"/>
        <w:rPr>
          <w:rFonts w:ascii="Times New Roman" w:eastAsia="Times New Roman" w:hAnsi="Times New Roman" w:cs="Times New Roman"/>
          <w:sz w:val="24"/>
          <w:szCs w:val="24"/>
        </w:rPr>
      </w:pPr>
      <w:r w:rsidRPr="00DE0451">
        <w:rPr>
          <w:rFonts w:ascii="Times New Roman" w:hAnsi="Times New Roman" w:cs="Times New Roman"/>
          <w:noProof/>
          <w:sz w:val="24"/>
          <w:szCs w:val="24"/>
        </w:rPr>
        <w:drawing>
          <wp:inline distT="0" distB="0" distL="0" distR="0" wp14:anchorId="39C87308" wp14:editId="59F1CAF1">
            <wp:extent cx="2862072" cy="2862072"/>
            <wp:effectExtent l="0" t="0" r="0" b="0"/>
            <wp:docPr id="11" name="Picture 11" descr="Three women hiking in the wilder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ree women hiking in the wildernes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452F26EA" w14:textId="77777777" w:rsidR="00DE0451" w:rsidRPr="00DE0451" w:rsidRDefault="00DE0451" w:rsidP="00DE0451">
      <w:pPr>
        <w:spacing w:before="100" w:beforeAutospacing="1" w:after="100" w:afterAutospacing="1" w:line="360" w:lineRule="auto"/>
        <w:rPr>
          <w:rFonts w:ascii="Times New Roman" w:eastAsia="Times New Roman" w:hAnsi="Times New Roman" w:cs="Times New Roman"/>
          <w:sz w:val="24"/>
          <w:szCs w:val="24"/>
        </w:rPr>
      </w:pPr>
      <w:r w:rsidRPr="00DE0451">
        <w:rPr>
          <w:rFonts w:ascii="Times New Roman" w:eastAsia="Times New Roman" w:hAnsi="Times New Roman" w:cs="Times New Roman"/>
          <w:sz w:val="24"/>
          <w:szCs w:val="24"/>
        </w:rPr>
        <w:t>March is Women’s History Month — a time to focus not just on the past, but also on the challenges women continue to face in the 21</w:t>
      </w:r>
      <w:r w:rsidRPr="00DE0451">
        <w:rPr>
          <w:rFonts w:ascii="Times New Roman" w:eastAsia="Times New Roman" w:hAnsi="Times New Roman" w:cs="Times New Roman"/>
          <w:sz w:val="24"/>
          <w:szCs w:val="24"/>
          <w:vertAlign w:val="superscript"/>
        </w:rPr>
        <w:t>st</w:t>
      </w:r>
      <w:r w:rsidRPr="00DE0451">
        <w:rPr>
          <w:rFonts w:ascii="Times New Roman" w:eastAsia="Times New Roman" w:hAnsi="Times New Roman" w:cs="Times New Roman"/>
          <w:sz w:val="24"/>
          <w:szCs w:val="24"/>
        </w:rPr>
        <w:t xml:space="preserve"> century.  At Social Security, we provide vital benefits and financial protection for women.</w:t>
      </w:r>
    </w:p>
    <w:p w14:paraId="3CF4BF71" w14:textId="77777777" w:rsidR="00DE0451" w:rsidRPr="00DE0451" w:rsidRDefault="00DE0451" w:rsidP="00DE0451">
      <w:pPr>
        <w:spacing w:before="100" w:beforeAutospacing="1" w:after="100" w:afterAutospacing="1" w:line="360" w:lineRule="auto"/>
        <w:rPr>
          <w:rFonts w:ascii="Times New Roman" w:eastAsia="Times New Roman" w:hAnsi="Times New Roman" w:cs="Times New Roman"/>
          <w:sz w:val="24"/>
          <w:szCs w:val="24"/>
        </w:rPr>
      </w:pPr>
      <w:r w:rsidRPr="00DE0451">
        <w:rPr>
          <w:rFonts w:ascii="Times New Roman" w:eastAsia="Times New Roman" w:hAnsi="Times New Roman" w:cs="Times New Roman"/>
          <w:sz w:val="24"/>
          <w:szCs w:val="24"/>
        </w:rPr>
        <w:t xml:space="preserve">Nearly 55% of people receiving Social Security benefits are women.  Today, more women work, pay Social Security taxes, and earn credit toward monthly retirement income than at any other time in our nation’s history. </w:t>
      </w:r>
    </w:p>
    <w:p w14:paraId="14612320" w14:textId="77777777" w:rsidR="00DE0451" w:rsidRPr="00DE0451" w:rsidRDefault="00DE0451" w:rsidP="00DE0451">
      <w:pPr>
        <w:spacing w:before="100" w:beforeAutospacing="1" w:after="100" w:afterAutospacing="1" w:line="360" w:lineRule="auto"/>
        <w:rPr>
          <w:rFonts w:ascii="Times New Roman" w:eastAsia="Times New Roman" w:hAnsi="Times New Roman" w:cs="Times New Roman"/>
          <w:sz w:val="24"/>
          <w:szCs w:val="24"/>
        </w:rPr>
      </w:pPr>
      <w:r w:rsidRPr="00DE0451">
        <w:rPr>
          <w:rFonts w:ascii="Times New Roman" w:eastAsia="Times New Roman" w:hAnsi="Times New Roman" w:cs="Times New Roman"/>
          <w:sz w:val="24"/>
          <w:szCs w:val="24"/>
        </w:rPr>
        <w:t>Women have longer average life expectancies and tend to live more years in retirement than men.  This means women have a greater chance of exhausting other sources of income while their Social Security benefit continues for life.  It’s important for women to plan early and wisely for retirement.</w:t>
      </w:r>
    </w:p>
    <w:p w14:paraId="6D8D4AA1" w14:textId="77777777" w:rsidR="00DE0451" w:rsidRPr="00DE0451" w:rsidRDefault="00DE0451" w:rsidP="00DE0451">
      <w:pPr>
        <w:spacing w:before="100" w:beforeAutospacing="1" w:after="100" w:afterAutospacing="1" w:line="360" w:lineRule="auto"/>
        <w:rPr>
          <w:rFonts w:ascii="Times New Roman" w:eastAsia="Times New Roman" w:hAnsi="Times New Roman" w:cs="Times New Roman"/>
          <w:sz w:val="24"/>
          <w:szCs w:val="24"/>
        </w:rPr>
      </w:pPr>
      <w:r w:rsidRPr="00DE0451">
        <w:rPr>
          <w:rFonts w:ascii="Times New Roman" w:eastAsia="Times New Roman" w:hAnsi="Times New Roman" w:cs="Times New Roman"/>
          <w:sz w:val="24"/>
          <w:szCs w:val="24"/>
          <w:lang w:val="en"/>
        </w:rPr>
        <w:lastRenderedPageBreak/>
        <w:t xml:space="preserve">Our online booklet, </w:t>
      </w:r>
      <w:r w:rsidRPr="00DE0451">
        <w:rPr>
          <w:rFonts w:ascii="Times New Roman" w:eastAsia="Times New Roman" w:hAnsi="Times New Roman" w:cs="Times New Roman"/>
          <w:i/>
          <w:iCs/>
          <w:sz w:val="24"/>
          <w:szCs w:val="24"/>
          <w:lang w:val="en"/>
        </w:rPr>
        <w:t>Social Security: What Every Woman Should Know</w:t>
      </w:r>
      <w:r w:rsidRPr="00DE0451">
        <w:rPr>
          <w:rFonts w:ascii="Times New Roman" w:eastAsia="Times New Roman" w:hAnsi="Times New Roman" w:cs="Times New Roman"/>
          <w:sz w:val="24"/>
          <w:szCs w:val="24"/>
          <w:lang w:val="en"/>
        </w:rPr>
        <w:t xml:space="preserve"> at </w:t>
      </w:r>
      <w:hyperlink r:id="rId5" w:history="1">
        <w:r w:rsidRPr="00DE0451">
          <w:rPr>
            <w:rStyle w:val="Hyperlink"/>
            <w:rFonts w:ascii="Times New Roman" w:eastAsia="Times New Roman" w:hAnsi="Times New Roman" w:cs="Times New Roman"/>
            <w:sz w:val="24"/>
            <w:szCs w:val="24"/>
            <w:lang w:val="en"/>
          </w:rPr>
          <w:t>www.ssa.gov/pubs/EN-05-10127.pdf</w:t>
        </w:r>
      </w:hyperlink>
      <w:r w:rsidRPr="00DE0451">
        <w:rPr>
          <w:rFonts w:ascii="Times New Roman" w:eastAsia="Times New Roman" w:hAnsi="Times New Roman" w:cs="Times New Roman"/>
          <w:sz w:val="24"/>
          <w:szCs w:val="24"/>
          <w:lang w:val="en"/>
        </w:rPr>
        <w:t xml:space="preserve">, provides detailed information about how life events can affect a woman’s Social Security retirement benefits. </w:t>
      </w:r>
      <w:r w:rsidRPr="00DE0451" w:rsidDel="00362696">
        <w:rPr>
          <w:rFonts w:ascii="Times New Roman" w:eastAsia="Times New Roman" w:hAnsi="Times New Roman" w:cs="Times New Roman"/>
          <w:sz w:val="24"/>
          <w:szCs w:val="24"/>
          <w:lang w:val="en"/>
        </w:rPr>
        <w:t xml:space="preserve"> </w:t>
      </w:r>
      <w:r w:rsidRPr="00DE0451">
        <w:rPr>
          <w:rFonts w:ascii="Times New Roman" w:eastAsia="Times New Roman" w:hAnsi="Times New Roman" w:cs="Times New Roman"/>
          <w:sz w:val="24"/>
          <w:szCs w:val="24"/>
          <w:lang w:val="en"/>
        </w:rPr>
        <w:t xml:space="preserve">These events may include </w:t>
      </w:r>
      <w:r w:rsidRPr="00DE0451">
        <w:rPr>
          <w:rFonts w:ascii="Times New Roman" w:eastAsia="Times New Roman" w:hAnsi="Times New Roman" w:cs="Times New Roman"/>
          <w:sz w:val="24"/>
          <w:szCs w:val="24"/>
        </w:rPr>
        <w:t>marriage, death of a spouse, divorce, self-employment, and other life or career changes.</w:t>
      </w:r>
    </w:p>
    <w:p w14:paraId="6074F1AE" w14:textId="77777777" w:rsidR="00DE0451" w:rsidRPr="00DE0451" w:rsidRDefault="00DE0451" w:rsidP="00DE0451">
      <w:pPr>
        <w:spacing w:before="100" w:beforeAutospacing="1" w:after="100" w:afterAutospacing="1" w:line="360" w:lineRule="auto"/>
        <w:rPr>
          <w:rFonts w:ascii="Times New Roman" w:eastAsia="Times New Roman" w:hAnsi="Times New Roman" w:cs="Times New Roman"/>
          <w:sz w:val="24"/>
          <w:szCs w:val="24"/>
          <w:lang w:val="en"/>
        </w:rPr>
      </w:pPr>
      <w:r w:rsidRPr="00DE0451">
        <w:rPr>
          <w:rFonts w:ascii="Times New Roman" w:eastAsia="Times New Roman" w:hAnsi="Times New Roman" w:cs="Times New Roman"/>
          <w:sz w:val="24"/>
          <w:szCs w:val="24"/>
          <w:lang w:val="en"/>
        </w:rPr>
        <w:t xml:space="preserve">A worker’s earnings history will determine their future benefits, so we encourage all workers to verify that the information in their record is correct. </w:t>
      </w:r>
      <w:r w:rsidRPr="00DE0451" w:rsidDel="00362696">
        <w:rPr>
          <w:rFonts w:ascii="Times New Roman" w:eastAsia="Times New Roman" w:hAnsi="Times New Roman" w:cs="Times New Roman"/>
          <w:sz w:val="24"/>
          <w:szCs w:val="24"/>
          <w:lang w:val="en"/>
        </w:rPr>
        <w:t xml:space="preserve"> </w:t>
      </w:r>
      <w:r w:rsidRPr="00DE0451">
        <w:rPr>
          <w:rFonts w:ascii="Times New Roman" w:eastAsia="Times New Roman" w:hAnsi="Times New Roman" w:cs="Times New Roman"/>
          <w:sz w:val="24"/>
          <w:szCs w:val="24"/>
          <w:lang w:val="en"/>
        </w:rPr>
        <w:t xml:space="preserve">You can create a personal </w:t>
      </w:r>
      <w:r w:rsidRPr="00DE0451">
        <w:rPr>
          <w:rStyle w:val="Emphasis"/>
          <w:rFonts w:ascii="Times New Roman" w:hAnsi="Times New Roman" w:cs="Times New Roman"/>
          <w:color w:val="FF0000"/>
          <w:spacing w:val="3"/>
          <w:sz w:val="24"/>
          <w:szCs w:val="24"/>
        </w:rPr>
        <w:t>my</w:t>
      </w:r>
      <w:r w:rsidRPr="00DE0451">
        <w:rPr>
          <w:rFonts w:ascii="Times New Roman" w:hAnsi="Times New Roman" w:cs="Times New Roman"/>
          <w:color w:val="3366FF"/>
          <w:sz w:val="24"/>
          <w:szCs w:val="24"/>
        </w:rPr>
        <w:t> Social Security</w:t>
      </w:r>
      <w:r w:rsidRPr="00DE0451">
        <w:rPr>
          <w:rFonts w:ascii="Times New Roman" w:hAnsi="Times New Roman" w:cs="Times New Roman"/>
          <w:sz w:val="24"/>
          <w:szCs w:val="24"/>
        </w:rPr>
        <w:t> </w:t>
      </w:r>
      <w:r w:rsidRPr="00DE0451">
        <w:rPr>
          <w:rFonts w:ascii="Times New Roman" w:eastAsia="Times New Roman" w:hAnsi="Times New Roman" w:cs="Times New Roman"/>
          <w:sz w:val="24"/>
          <w:szCs w:val="24"/>
          <w:lang w:val="en"/>
        </w:rPr>
        <w:t xml:space="preserve">account at </w:t>
      </w:r>
      <w:hyperlink r:id="rId6" w:history="1">
        <w:r w:rsidRPr="00DE0451">
          <w:rPr>
            <w:rStyle w:val="Hyperlink"/>
            <w:rFonts w:ascii="Times New Roman" w:eastAsia="Times New Roman" w:hAnsi="Times New Roman" w:cs="Times New Roman"/>
            <w:sz w:val="24"/>
            <w:szCs w:val="24"/>
            <w:lang w:val="en"/>
          </w:rPr>
          <w:t>www.ssa.gov/myaccount</w:t>
        </w:r>
      </w:hyperlink>
      <w:r w:rsidRPr="00DE0451">
        <w:rPr>
          <w:rFonts w:ascii="Times New Roman" w:eastAsia="Times New Roman" w:hAnsi="Times New Roman" w:cs="Times New Roman"/>
          <w:sz w:val="24"/>
          <w:szCs w:val="24"/>
          <w:lang w:val="en"/>
        </w:rPr>
        <w:t xml:space="preserve"> </w:t>
      </w:r>
      <w:r w:rsidRPr="00DE0451">
        <w:rPr>
          <w:rFonts w:ascii="Times New Roman" w:eastAsia="Times New Roman" w:hAnsi="Times New Roman" w:cs="Times New Roman"/>
          <w:sz w:val="24"/>
          <w:szCs w:val="24"/>
        </w:rPr>
        <w:t>to review your full earnings history</w:t>
      </w:r>
      <w:r w:rsidRPr="00DE0451">
        <w:rPr>
          <w:rFonts w:ascii="Times New Roman" w:eastAsia="Times New Roman" w:hAnsi="Times New Roman" w:cs="Times New Roman"/>
          <w:sz w:val="24"/>
          <w:szCs w:val="24"/>
          <w:lang w:val="en"/>
        </w:rPr>
        <w:t xml:space="preserve">.  You can also view your </w:t>
      </w:r>
      <w:r w:rsidRPr="00DE0451">
        <w:rPr>
          <w:rFonts w:ascii="Times New Roman" w:eastAsia="Times New Roman" w:hAnsi="Times New Roman" w:cs="Times New Roman"/>
          <w:i/>
          <w:iCs/>
          <w:sz w:val="24"/>
          <w:szCs w:val="24"/>
          <w:lang w:val="en"/>
        </w:rPr>
        <w:t>Social Security Statement</w:t>
      </w:r>
      <w:r w:rsidRPr="00DE0451">
        <w:rPr>
          <w:rFonts w:ascii="Times New Roman" w:eastAsia="Times New Roman" w:hAnsi="Times New Roman" w:cs="Times New Roman"/>
          <w:sz w:val="24"/>
          <w:szCs w:val="24"/>
          <w:lang w:val="en"/>
        </w:rPr>
        <w:t xml:space="preserve"> using your personal account to get estimates of future benefits and other important planning information.</w:t>
      </w:r>
    </w:p>
    <w:p w14:paraId="01688F55" w14:textId="77777777" w:rsidR="00DE0451" w:rsidRPr="00DE0451" w:rsidRDefault="00DE0451" w:rsidP="00DE0451">
      <w:pPr>
        <w:spacing w:before="100" w:beforeAutospacing="1" w:after="100" w:afterAutospacing="1" w:line="360" w:lineRule="auto"/>
        <w:rPr>
          <w:rFonts w:ascii="Times New Roman" w:eastAsia="Times New Roman" w:hAnsi="Times New Roman" w:cs="Times New Roman"/>
          <w:sz w:val="24"/>
          <w:szCs w:val="24"/>
          <w:lang w:val="en"/>
        </w:rPr>
      </w:pPr>
      <w:r w:rsidRPr="00DE0451">
        <w:rPr>
          <w:rFonts w:ascii="Times New Roman" w:eastAsia="Times New Roman" w:hAnsi="Times New Roman" w:cs="Times New Roman"/>
          <w:sz w:val="24"/>
          <w:szCs w:val="24"/>
          <w:lang w:val="en"/>
        </w:rPr>
        <w:t xml:space="preserve">If you find an error in your earnings record, it is important to get it corrected so you receive the benefits you earned. </w:t>
      </w:r>
      <w:r w:rsidRPr="00DE0451" w:rsidDel="00362696">
        <w:rPr>
          <w:rFonts w:ascii="Times New Roman" w:eastAsia="Times New Roman" w:hAnsi="Times New Roman" w:cs="Times New Roman"/>
          <w:sz w:val="24"/>
          <w:szCs w:val="24"/>
          <w:lang w:val="en"/>
        </w:rPr>
        <w:t xml:space="preserve"> </w:t>
      </w:r>
      <w:r w:rsidRPr="00DE0451">
        <w:rPr>
          <w:rFonts w:ascii="Times New Roman" w:eastAsia="Times New Roman" w:hAnsi="Times New Roman" w:cs="Times New Roman"/>
          <w:sz w:val="24"/>
          <w:szCs w:val="24"/>
          <w:lang w:val="en"/>
        </w:rPr>
        <w:t xml:space="preserve">Our publication, </w:t>
      </w:r>
      <w:r w:rsidRPr="00DE0451">
        <w:rPr>
          <w:rFonts w:ascii="Times New Roman" w:eastAsia="Times New Roman" w:hAnsi="Times New Roman" w:cs="Times New Roman"/>
          <w:i/>
          <w:iCs/>
          <w:sz w:val="24"/>
          <w:szCs w:val="24"/>
          <w:lang w:val="en"/>
        </w:rPr>
        <w:t>How to Correct Your Social Security Earnings Record</w:t>
      </w:r>
      <w:r w:rsidRPr="00DE0451">
        <w:rPr>
          <w:rFonts w:ascii="Times New Roman" w:eastAsia="Times New Roman" w:hAnsi="Times New Roman" w:cs="Times New Roman"/>
          <w:sz w:val="24"/>
          <w:szCs w:val="24"/>
          <w:lang w:val="en"/>
        </w:rPr>
        <w:t xml:space="preserve"> at </w:t>
      </w:r>
      <w:hyperlink r:id="rId7" w:history="1">
        <w:r w:rsidRPr="00DE0451">
          <w:rPr>
            <w:rStyle w:val="Hyperlink"/>
            <w:rFonts w:ascii="Times New Roman" w:eastAsia="Times New Roman" w:hAnsi="Times New Roman" w:cs="Times New Roman"/>
            <w:sz w:val="24"/>
            <w:szCs w:val="24"/>
            <w:lang w:val="en"/>
          </w:rPr>
          <w:t>www.ssa.gov/pubs/EN-05-10081.pdf</w:t>
        </w:r>
      </w:hyperlink>
      <w:r w:rsidRPr="00DE0451">
        <w:rPr>
          <w:rFonts w:ascii="Times New Roman" w:eastAsia="Times New Roman" w:hAnsi="Times New Roman" w:cs="Times New Roman"/>
          <w:sz w:val="24"/>
          <w:szCs w:val="24"/>
          <w:u w:val="single"/>
          <w:lang w:val="en"/>
        </w:rPr>
        <w:t>,</w:t>
      </w:r>
      <w:r w:rsidRPr="00DE0451">
        <w:rPr>
          <w:rFonts w:ascii="Times New Roman" w:eastAsia="Times New Roman" w:hAnsi="Times New Roman" w:cs="Times New Roman"/>
          <w:sz w:val="24"/>
          <w:szCs w:val="24"/>
          <w:lang w:val="en"/>
        </w:rPr>
        <w:t xml:space="preserve"> provides you with details on how to make a correction. </w:t>
      </w:r>
      <w:r w:rsidRPr="00DE0451" w:rsidDel="00362696">
        <w:rPr>
          <w:rFonts w:ascii="Times New Roman" w:eastAsia="Times New Roman" w:hAnsi="Times New Roman" w:cs="Times New Roman"/>
          <w:sz w:val="24"/>
          <w:szCs w:val="24"/>
          <w:lang w:val="en"/>
        </w:rPr>
        <w:t xml:space="preserve"> </w:t>
      </w:r>
    </w:p>
    <w:p w14:paraId="16A36033" w14:textId="234F71AB" w:rsidR="00DB29E0" w:rsidRPr="00DE0451" w:rsidRDefault="00DE0451" w:rsidP="00DE0451">
      <w:pPr>
        <w:rPr>
          <w:rFonts w:ascii="Times New Roman" w:eastAsia="Times New Roman" w:hAnsi="Times New Roman" w:cs="Times New Roman"/>
          <w:sz w:val="24"/>
          <w:szCs w:val="24"/>
          <w:lang w:val="en"/>
        </w:rPr>
      </w:pPr>
      <w:r w:rsidRPr="00DE0451">
        <w:rPr>
          <w:rFonts w:ascii="Times New Roman" w:eastAsia="Times New Roman" w:hAnsi="Times New Roman" w:cs="Times New Roman"/>
          <w:sz w:val="24"/>
          <w:szCs w:val="24"/>
          <w:lang w:val="en"/>
        </w:rPr>
        <w:t xml:space="preserve">Learn more about how Social Security benefits women at </w:t>
      </w:r>
      <w:hyperlink r:id="rId8" w:history="1">
        <w:r w:rsidRPr="00DE0451">
          <w:rPr>
            <w:rStyle w:val="Hyperlink"/>
            <w:rFonts w:ascii="Times New Roman" w:eastAsia="Times New Roman" w:hAnsi="Times New Roman" w:cs="Times New Roman"/>
            <w:sz w:val="24"/>
            <w:szCs w:val="24"/>
            <w:lang w:val="en"/>
          </w:rPr>
          <w:t>www.ssa.gov/people/women</w:t>
        </w:r>
      </w:hyperlink>
      <w:r w:rsidRPr="00DE0451">
        <w:rPr>
          <w:rFonts w:ascii="Times New Roman" w:eastAsia="Times New Roman" w:hAnsi="Times New Roman" w:cs="Times New Roman"/>
          <w:sz w:val="24"/>
          <w:szCs w:val="24"/>
          <w:lang w:val="en"/>
        </w:rPr>
        <w:t>.  Please share this information with your loved ones.</w:t>
      </w:r>
    </w:p>
    <w:p w14:paraId="4DDB04AC" w14:textId="77777777" w:rsidR="00DE0451" w:rsidRPr="00DE0451" w:rsidRDefault="00DE0451" w:rsidP="00DE0451">
      <w:pPr>
        <w:jc w:val="center"/>
        <w:rPr>
          <w:rFonts w:ascii="Times New Roman" w:eastAsia="Times New Roman" w:hAnsi="Times New Roman" w:cs="Times New Roman"/>
          <w:sz w:val="24"/>
          <w:szCs w:val="24"/>
          <w:lang w:val="en"/>
        </w:rPr>
      </w:pPr>
    </w:p>
    <w:p w14:paraId="047D924D" w14:textId="5CD0542D" w:rsidR="00DE0451" w:rsidRPr="00DE0451" w:rsidRDefault="00DE0451" w:rsidP="00DE0451">
      <w:pPr>
        <w:jc w:val="center"/>
        <w:rPr>
          <w:rFonts w:ascii="Times New Roman" w:hAnsi="Times New Roman" w:cs="Times New Roman"/>
          <w:sz w:val="24"/>
          <w:szCs w:val="24"/>
        </w:rPr>
      </w:pPr>
      <w:r w:rsidRPr="00DE0451">
        <w:rPr>
          <w:rFonts w:ascii="Times New Roman" w:eastAsia="Times New Roman" w:hAnsi="Times New Roman" w:cs="Times New Roman"/>
          <w:sz w:val="24"/>
          <w:szCs w:val="24"/>
          <w:lang w:val="en"/>
        </w:rPr>
        <w:t>###</w:t>
      </w:r>
    </w:p>
    <w:sectPr w:rsidR="00DE0451" w:rsidRPr="00DE0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451"/>
    <w:rsid w:val="00055A39"/>
    <w:rsid w:val="00AB0C46"/>
    <w:rsid w:val="00DB29E0"/>
    <w:rsid w:val="00DE0451"/>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444A7"/>
  <w15:chartTrackingRefBased/>
  <w15:docId w15:val="{B1FE0C00-DBF9-4481-80A4-0D8682A5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451"/>
    <w:rPr>
      <w:kern w:val="0"/>
      <w14:ligatures w14:val="none"/>
    </w:rPr>
  </w:style>
  <w:style w:type="paragraph" w:styleId="Heading1">
    <w:name w:val="heading 1"/>
    <w:basedOn w:val="Normal"/>
    <w:next w:val="Normal"/>
    <w:link w:val="Heading1Char"/>
    <w:qFormat/>
    <w:rsid w:val="00DE0451"/>
    <w:pPr>
      <w:keepNext/>
      <w:keepLines/>
      <w:spacing w:before="240" w:after="0"/>
      <w:outlineLvl w:val="0"/>
    </w:pPr>
    <w:rPr>
      <w:rFonts w:ascii="Times New Roman" w:eastAsiaTheme="majorEastAsia" w:hAnsi="Times New Roman"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0451"/>
    <w:rPr>
      <w:rFonts w:ascii="Times New Roman" w:eastAsiaTheme="majorEastAsia" w:hAnsi="Times New Roman" w:cstheme="majorBidi"/>
      <w:kern w:val="0"/>
      <w:sz w:val="24"/>
      <w:szCs w:val="32"/>
      <w14:ligatures w14:val="none"/>
    </w:rPr>
  </w:style>
  <w:style w:type="character" w:styleId="Hyperlink">
    <w:name w:val="Hyperlink"/>
    <w:basedOn w:val="DefaultParagraphFont"/>
    <w:uiPriority w:val="99"/>
    <w:rsid w:val="00DE0451"/>
    <w:rPr>
      <w:color w:val="0000FF"/>
      <w:u w:val="single"/>
    </w:rPr>
  </w:style>
  <w:style w:type="paragraph" w:customStyle="1" w:styleId="byline">
    <w:name w:val="byline"/>
    <w:basedOn w:val="Normal"/>
    <w:qFormat/>
    <w:rsid w:val="00DE0451"/>
    <w:pPr>
      <w:spacing w:after="0" w:line="360" w:lineRule="auto"/>
    </w:pPr>
    <w:rPr>
      <w:rFonts w:ascii="Times New Roman" w:eastAsia="SimSun" w:hAnsi="Times New Roman" w:cs="Times New Roman"/>
      <w:b/>
      <w:sz w:val="24"/>
      <w:szCs w:val="24"/>
      <w:lang w:eastAsia="zh-CN"/>
    </w:rPr>
  </w:style>
  <w:style w:type="character" w:styleId="Emphasis">
    <w:name w:val="Emphasis"/>
    <w:basedOn w:val="DefaultParagraphFont"/>
    <w:uiPriority w:val="20"/>
    <w:qFormat/>
    <w:rsid w:val="00DE04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people/women/" TargetMode="External"/><Relationship Id="rId3" Type="http://schemas.openxmlformats.org/officeDocument/2006/relationships/webSettings" Target="webSettings.xml"/><Relationship Id="rId7" Type="http://schemas.openxmlformats.org/officeDocument/2006/relationships/hyperlink" Target="https://www.ssa.gov/pubs/EN-05-1008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sa.gov/myaccount/" TargetMode="External"/><Relationship Id="rId5" Type="http://schemas.openxmlformats.org/officeDocument/2006/relationships/hyperlink" Target="https://www.ssa.gov/pubs/EN-05-10127.pdf"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Domzalski, David</dc:creator>
  <cp:keywords/>
  <dc:description/>
  <cp:lastModifiedBy>Domzalski, David</cp:lastModifiedBy>
  <cp:revision>1</cp:revision>
  <dcterms:created xsi:type="dcterms:W3CDTF">2024-01-30T15:54:00Z</dcterms:created>
  <dcterms:modified xsi:type="dcterms:W3CDTF">2024-01-30T15:55:00Z</dcterms:modified>
</cp:coreProperties>
</file>