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2EC4" w14:textId="3170BD41" w:rsidR="00AA4768" w:rsidRPr="0056774B" w:rsidRDefault="00AA4768" w:rsidP="00AA4768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56774B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</w:t>
      </w:r>
      <w:r w:rsidR="00263FDD" w:rsidRPr="0056774B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a del Seguro Social </w:t>
      </w:r>
    </w:p>
    <w:p w14:paraId="3F520419" w14:textId="40270C2B" w:rsidR="00AA4768" w:rsidRPr="00801529" w:rsidRDefault="00B073A3" w:rsidP="00801529">
      <w:pPr>
        <w:pStyle w:val="Heading1"/>
        <w:rPr>
          <w:rFonts w:asciiTheme="majorBidi" w:eastAsia="MS Gothic" w:hAnsiTheme="majorBidi"/>
          <w:color w:val="auto"/>
          <w:sz w:val="24"/>
          <w:szCs w:val="24"/>
          <w:lang w:val="es-ES_tradnl"/>
        </w:rPr>
      </w:pPr>
      <w:r w:rsidRPr="00801529">
        <w:rPr>
          <w:rFonts w:asciiTheme="majorBidi" w:eastAsia="MS Gothic" w:hAnsiTheme="majorBidi"/>
          <w:color w:val="auto"/>
          <w:sz w:val="24"/>
          <w:szCs w:val="24"/>
          <w:lang w:val="es-ES_tradnl"/>
        </w:rPr>
        <w:t>ENTENDIENDO</w:t>
      </w:r>
      <w:r w:rsidR="00263FDD" w:rsidRPr="00801529">
        <w:rPr>
          <w:rFonts w:asciiTheme="majorBidi" w:eastAsia="MS Gothic" w:hAnsiTheme="majorBidi"/>
          <w:color w:val="auto"/>
          <w:sz w:val="24"/>
          <w:szCs w:val="24"/>
          <w:lang w:val="es-ES_tradnl"/>
        </w:rPr>
        <w:t xml:space="preserve"> LA NECESIDAD DE UN REPRESENTANTE DE BENEFICIARIO</w:t>
      </w:r>
    </w:p>
    <w:p w14:paraId="58FE6813" w14:textId="77777777" w:rsidR="00801529" w:rsidRDefault="00801529" w:rsidP="7D6B3B88">
      <w:pPr>
        <w:pStyle w:val="byline"/>
        <w:rPr>
          <w:lang w:val="es-ES_tradnl"/>
        </w:rPr>
      </w:pPr>
    </w:p>
    <w:p w14:paraId="0DD4653D" w14:textId="452935B6" w:rsidR="00EF7B73" w:rsidRPr="0056774B" w:rsidRDefault="00EF7B73" w:rsidP="7D6B3B88">
      <w:pPr>
        <w:pStyle w:val="byline"/>
        <w:rPr>
          <w:lang w:val="es-ES_tradnl"/>
        </w:rPr>
      </w:pPr>
      <w:r w:rsidRPr="0056774B">
        <w:rPr>
          <w:lang w:val="es-ES_tradnl"/>
        </w:rPr>
        <w:t>Por &lt;</w:t>
      </w:r>
      <w:proofErr w:type="spellStart"/>
      <w:r w:rsidRPr="0056774B">
        <w:rPr>
          <w:lang w:val="es-ES_tradnl"/>
        </w:rPr>
        <w:t>Name</w:t>
      </w:r>
      <w:proofErr w:type="spellEnd"/>
      <w:r w:rsidRPr="0056774B">
        <w:rPr>
          <w:lang w:val="es-ES_tradnl"/>
        </w:rPr>
        <w:t>&gt;</w:t>
      </w:r>
    </w:p>
    <w:p w14:paraId="283C91C7" w14:textId="77777777" w:rsidR="00EF7B73" w:rsidRPr="0056774B" w:rsidRDefault="00EF7B73" w:rsidP="7D6B3B88">
      <w:pPr>
        <w:pStyle w:val="byline"/>
        <w:rPr>
          <w:lang w:val="es-ES_tradnl"/>
        </w:rPr>
      </w:pPr>
      <w:r w:rsidRPr="0056774B">
        <w:rPr>
          <w:lang w:val="es-ES_tradnl"/>
        </w:rPr>
        <w:t>&lt;</w:t>
      </w:r>
      <w:proofErr w:type="spellStart"/>
      <w:r w:rsidRPr="0056774B">
        <w:rPr>
          <w:lang w:val="es-ES_tradnl"/>
        </w:rPr>
        <w:t>Title</w:t>
      </w:r>
      <w:proofErr w:type="spellEnd"/>
      <w:r w:rsidRPr="0056774B">
        <w:rPr>
          <w:lang w:val="es-ES_tradnl"/>
        </w:rPr>
        <w:t>&gt; del Seguro Social en &lt;Place&gt;</w:t>
      </w:r>
    </w:p>
    <w:p w14:paraId="3E5C87CB" w14:textId="77777777" w:rsidR="00AA4768" w:rsidRPr="0056774B" w:rsidRDefault="00AA4768" w:rsidP="00AA47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7ED24A5D" w14:textId="77777777" w:rsidR="00AA4768" w:rsidRPr="0056774B" w:rsidRDefault="00AA4768" w:rsidP="00AA4768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highlight w:val="yellow"/>
          <w:lang w:val="es-ES_tradnl" w:eastAsia="zh-CN"/>
        </w:rPr>
      </w:pPr>
      <w:r w:rsidRPr="0056774B">
        <w:rPr>
          <w:rFonts w:ascii="Times New Roman" w:eastAsia="SimSun" w:hAnsi="Times New Roman" w:cs="Times New Roman"/>
          <w:noProof/>
          <w:sz w:val="24"/>
          <w:szCs w:val="24"/>
          <w:lang w:val="es-ES_tradnl" w:eastAsia="zh-CN"/>
        </w:rPr>
        <w:drawing>
          <wp:inline distT="0" distB="0" distL="0" distR="0" wp14:anchorId="7E5D2DA0" wp14:editId="57AC4311">
            <wp:extent cx="3741420" cy="3741420"/>
            <wp:effectExtent l="0" t="0" r="0" b="0"/>
            <wp:docPr id="1" name="Picture 1" descr="A couple of men looking at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uple of men looking at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BC6E5" w14:textId="195FBB08" w:rsidR="00AA4768" w:rsidRPr="0056774B" w:rsidRDefault="00263FDD" w:rsidP="00AA4768">
      <w:pPr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es-ES_tradnl" w:eastAsia="zh-CN"/>
        </w:rPr>
      </w:pP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Quizás conozca a alguien que recibe un beneficio mensual del Seguro Social o un pago de Seguridad de Ingreso Suplementario (SSI, por sus siglas en inglés) y que también necesita ayuda para administrar su dinero. Podemos designar a una persona u organización para que actúe como «representante de beneficiario» responsable de recibir y administrar los beneficios de Seguro Social o los pagos de SSI de una persona.</w:t>
      </w:r>
    </w:p>
    <w:p w14:paraId="7B8A3BCB" w14:textId="77777777" w:rsidR="00AA4768" w:rsidRPr="0056774B" w:rsidRDefault="00AA4768" w:rsidP="00AA4768">
      <w:pPr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p w14:paraId="0124DD93" w14:textId="3EFFFDC3" w:rsidR="00AA4768" w:rsidRPr="0056774B" w:rsidRDefault="00263FDD" w:rsidP="00AA4768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Cuando asignamos </w:t>
      </w:r>
      <w:r w:rsidR="00BF0CA0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a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un representante de beneficiario, seleccionamos a alguien que conoce las necesidades del beneficiario y puede tomar decisiones sobre cómo utilizar mejor sus beneficios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lastRenderedPageBreak/>
        <w:t xml:space="preserve">para su </w:t>
      </w:r>
      <w:r w:rsidR="00305825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cuidado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y bienestar. Se requiere una solicitud y es posible que sea necesaria una entrevista en persona. Puede llamarnos al 1-800-772-1213 y oprimir el 7 para español para programar una cita.</w:t>
      </w:r>
    </w:p>
    <w:p w14:paraId="7E550992" w14:textId="47BAA04A" w:rsidR="00AA4768" w:rsidRPr="0056774B" w:rsidRDefault="00263FDD" w:rsidP="00AA4768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 mayoría de los representantes de beneficiarios son responsables de llenar un formulario anual para dar cuenta de los pagos de beneficios que reciben y administran. Deben llenar este formulario y devolverlo al Seguro Social por correo postal o, si tienen una cuenta personal </w:t>
      </w:r>
      <w:proofErr w:type="spellStart"/>
      <w:r w:rsidRPr="0056774B">
        <w:rPr>
          <w:rFonts w:ascii="Georgia" w:eastAsia="SimSun" w:hAnsi="Georgia" w:cs="Times New Roman"/>
          <w:i/>
          <w:iCs/>
          <w:color w:val="D12229"/>
          <w:sz w:val="23"/>
          <w:szCs w:val="23"/>
          <w:lang w:val="es-ES_tradnl" w:eastAsia="zh-CN"/>
        </w:rPr>
        <w:t>my</w:t>
      </w:r>
      <w:proofErr w:type="spellEnd"/>
      <w:r w:rsidRPr="0056774B">
        <w:rPr>
          <w:rFonts w:ascii="Times New Roman" w:eastAsia="SimSun" w:hAnsi="Times New Roman" w:cs="Times New Roman"/>
          <w:i/>
          <w:iCs/>
          <w:color w:val="FF0000"/>
          <w:sz w:val="23"/>
          <w:szCs w:val="23"/>
          <w:lang w:val="es-ES_tradnl" w:eastAsia="zh-CN"/>
        </w:rPr>
        <w:t xml:space="preserve"> </w:t>
      </w:r>
      <w:r w:rsidRPr="0056774B">
        <w:rPr>
          <w:rFonts w:ascii="Georgia" w:eastAsia="SimSun" w:hAnsi="Georgia" w:cs="Times New Roman"/>
          <w:color w:val="0054A6"/>
          <w:sz w:val="23"/>
          <w:szCs w:val="23"/>
          <w:lang w:val="es-ES_tradnl" w:eastAsia="zh-CN"/>
        </w:rPr>
        <w:t>Social Security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 pueden presentarlo por internet utilizando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el </w:t>
      </w:r>
      <w:r w:rsidR="00917CD2" w:rsidRPr="0056774B">
        <w:rPr>
          <w:rFonts w:ascii="Times New Roman" w:eastAsia="SimSun" w:hAnsi="Times New Roman" w:cs="Times New Roman"/>
          <w:i/>
          <w:iCs/>
          <w:sz w:val="24"/>
          <w:szCs w:val="24"/>
          <w:lang w:val="es-ES_tradnl" w:eastAsia="zh-CN"/>
        </w:rPr>
        <w:t xml:space="preserve">Representative </w:t>
      </w:r>
      <w:proofErr w:type="spellStart"/>
      <w:r w:rsidR="00917CD2" w:rsidRPr="0056774B">
        <w:rPr>
          <w:rFonts w:ascii="Times New Roman" w:eastAsia="SimSun" w:hAnsi="Times New Roman" w:cs="Times New Roman"/>
          <w:i/>
          <w:iCs/>
          <w:sz w:val="24"/>
          <w:szCs w:val="24"/>
          <w:lang w:val="es-ES_tradnl" w:eastAsia="zh-CN"/>
        </w:rPr>
        <w:t>Payee</w:t>
      </w:r>
      <w:proofErr w:type="spellEnd"/>
      <w:r w:rsidR="00917CD2" w:rsidRPr="0056774B">
        <w:rPr>
          <w:rFonts w:ascii="Times New Roman" w:eastAsia="SimSun" w:hAnsi="Times New Roman" w:cs="Times New Roman"/>
          <w:i/>
          <w:iCs/>
          <w:sz w:val="24"/>
          <w:szCs w:val="24"/>
          <w:lang w:val="es-ES_tradnl" w:eastAsia="zh-CN"/>
        </w:rPr>
        <w:t xml:space="preserve"> Portal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(P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ortal 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para r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epresentante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de 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b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eneficiario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</w:t>
      </w:r>
      <w:r w:rsidR="001B75C5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[solo disponible en inglés]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)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. Los 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dueños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de 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las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cuentas también pueden 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recibir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una carta de verificación de beneficios y 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administrar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el depósito directo y los informes salariales de </w:t>
      </w:r>
      <w:r w:rsidR="001B75C5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los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beneficiarios. </w:t>
      </w:r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Infórmese mejor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sobre el portal en </w:t>
      </w:r>
      <w:hyperlink r:id="rId9" w:history="1">
        <w:r w:rsidR="00917CD2" w:rsidRPr="0056774B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_tradnl" w:eastAsia="zh-CN"/>
          </w:rPr>
          <w:t>www.ssa.gov/myaccount/rep-payee</w:t>
        </w:r>
      </w:hyperlink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bookmarkStart w:id="0" w:name="_Hlk171079150"/>
      <w:r w:rsidR="00917CD2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(solo disponible en inglés).</w:t>
      </w:r>
    </w:p>
    <w:bookmarkEnd w:id="0"/>
    <w:p w14:paraId="1F5D1696" w14:textId="235DDF7A" w:rsidR="00AA4768" w:rsidRPr="0056774B" w:rsidRDefault="00917CD2" w:rsidP="00AA4768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También tiene la opción de identificar hasta 3 personas para que actúen como su futuro representante de beneficiario y le ayuden a administrar sus beneficios, si surge la necesidad. A esto </w:t>
      </w:r>
      <w:r w:rsidR="003D3287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le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llamamos </w:t>
      </w:r>
      <w:r w:rsidR="009B7514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Nombramiento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por adelantado. Ofrecemos el </w:t>
      </w:r>
      <w:r w:rsidR="009B7514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Nombramiento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por adelantado a adultos capaces y menores emancipados que </w:t>
      </w:r>
      <w:r w:rsidR="00D21A0A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están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solicitan</w:t>
      </w:r>
      <w:r w:rsidR="00D21A0A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do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o </w:t>
      </w:r>
      <w:r w:rsidR="00747013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que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ya reciben beneficios de Seguro Social, SSI o </w:t>
      </w:r>
      <w:r w:rsidR="00E02637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Beneficios Especiales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para </w:t>
      </w:r>
      <w:r w:rsidR="00E02637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Veteranos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. Con el </w:t>
      </w:r>
      <w:r w:rsidR="000726F0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Nombramiento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por adelantado, usted y su familia pueden disfrutar de la tranquilidad de saber que alguien de su confianza puede ser designado para administrar sus beneficios. </w:t>
      </w:r>
      <w:r w:rsidR="001B75C5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Infórmese mejor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sobre:</w:t>
      </w:r>
    </w:p>
    <w:p w14:paraId="513830C3" w14:textId="2B1F7DEF" w:rsidR="00AA4768" w:rsidRPr="0056774B" w:rsidRDefault="001B75C5" w:rsidP="001B75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Nombramiento por adelantado</w:t>
      </w:r>
      <w:r w:rsidR="00AA4768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en</w:t>
      </w:r>
      <w:r w:rsidR="00AA4768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hyperlink r:id="rId10">
        <w:r w:rsidR="00AA4768" w:rsidRPr="0056774B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_tradnl" w:eastAsia="zh-CN"/>
          </w:rPr>
          <w:t>www.ssa.gov/payee/advance_designation</w:t>
        </w:r>
      </w:hyperlink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(solo disponible en inglés).</w:t>
      </w:r>
    </w:p>
    <w:p w14:paraId="73B3927C" w14:textId="722F0892" w:rsidR="00AA4768" w:rsidRPr="0056774B" w:rsidRDefault="00AA4768" w:rsidP="001B75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R</w:t>
      </w:r>
      <w:r w:rsidR="001B75C5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epresentantes de beneficiarios en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hyperlink r:id="rId11" w:history="1">
        <w:r w:rsidRPr="0056774B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_tradnl" w:eastAsia="zh-CN"/>
          </w:rPr>
          <w:t>www.ssa.gov/payee</w:t>
        </w:r>
      </w:hyperlink>
      <w:r w:rsidR="001B75C5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(solo disponible en inglés).</w:t>
      </w:r>
    </w:p>
    <w:p w14:paraId="7F1BE47E" w14:textId="1168C593" w:rsidR="00AA4768" w:rsidRPr="0056774B" w:rsidRDefault="001B75C5" w:rsidP="001B75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Publicaciones sobre representantes de beneficiarios en</w:t>
      </w:r>
      <w:r w:rsidR="00AA4768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 </w:t>
      </w:r>
      <w:hyperlink r:id="rId12" w:history="1">
        <w:r w:rsidR="00AA4768" w:rsidRPr="0056774B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_tradnl" w:eastAsia="zh-CN"/>
          </w:rPr>
          <w:t>www.ssa.gov/payee/newpubs</w:t>
        </w:r>
      </w:hyperlink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(solo disponible en inglés).</w:t>
      </w:r>
    </w:p>
    <w:p w14:paraId="6C19B3A7" w14:textId="431F6433" w:rsidR="00AA4768" w:rsidRPr="0056774B" w:rsidRDefault="001B75C5" w:rsidP="00AA4768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color w:val="1F497D"/>
          <w:sz w:val="24"/>
          <w:szCs w:val="24"/>
          <w:lang w:val="es-ES_tradnl" w:eastAsia="zh-CN"/>
        </w:rPr>
      </w:pP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Si conoce a alguien que necesita ayuda para administrar sus beneficios mensuales, considere convertirse en representante de beneficiario. También puede ayudar compartiendo esta información con su</w:t>
      </w:r>
      <w:r w:rsidR="0056774B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 amigos y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familia</w:t>
      </w:r>
      <w:r w:rsidR="0056774B"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res</w:t>
      </w:r>
      <w:r w:rsidRPr="0056774B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.</w:t>
      </w:r>
    </w:p>
    <w:p w14:paraId="6B40E5C0" w14:textId="0E3889C2" w:rsidR="00DB29E0" w:rsidRPr="00A870FC" w:rsidRDefault="00AA4768" w:rsidP="001B75C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A870FC">
        <w:rPr>
          <w:rFonts w:ascii="Times New Roman" w:eastAsia="Times New Roman" w:hAnsi="Times New Roman" w:cs="Times New Roman"/>
          <w:sz w:val="24"/>
          <w:szCs w:val="24"/>
          <w:lang w:val="es-ES_tradnl"/>
        </w:rPr>
        <w:t>###</w:t>
      </w:r>
    </w:p>
    <w:sectPr w:rsidR="00DB29E0" w:rsidRPr="00A87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771"/>
    <w:multiLevelType w:val="hybridMultilevel"/>
    <w:tmpl w:val="9C18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6A9B"/>
    <w:multiLevelType w:val="multilevel"/>
    <w:tmpl w:val="7EF8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56BE6"/>
    <w:multiLevelType w:val="hybridMultilevel"/>
    <w:tmpl w:val="5BCC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3432">
    <w:abstractNumId w:val="1"/>
  </w:num>
  <w:num w:numId="2" w16cid:durableId="1555850828">
    <w:abstractNumId w:val="0"/>
  </w:num>
  <w:num w:numId="3" w16cid:durableId="1667783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68"/>
    <w:rsid w:val="000726F0"/>
    <w:rsid w:val="00094B5D"/>
    <w:rsid w:val="001B75C5"/>
    <w:rsid w:val="00263FDD"/>
    <w:rsid w:val="00305825"/>
    <w:rsid w:val="003D3287"/>
    <w:rsid w:val="00457474"/>
    <w:rsid w:val="005429AF"/>
    <w:rsid w:val="0056774B"/>
    <w:rsid w:val="00747013"/>
    <w:rsid w:val="00801529"/>
    <w:rsid w:val="00844DA1"/>
    <w:rsid w:val="00917CD2"/>
    <w:rsid w:val="009B7514"/>
    <w:rsid w:val="00A202B0"/>
    <w:rsid w:val="00A870FC"/>
    <w:rsid w:val="00AA4768"/>
    <w:rsid w:val="00AB0C46"/>
    <w:rsid w:val="00B073A3"/>
    <w:rsid w:val="00B53FD4"/>
    <w:rsid w:val="00BF0CA0"/>
    <w:rsid w:val="00BF17E0"/>
    <w:rsid w:val="00D21A0A"/>
    <w:rsid w:val="00DB29E0"/>
    <w:rsid w:val="00E02637"/>
    <w:rsid w:val="00E1351C"/>
    <w:rsid w:val="00EB1009"/>
    <w:rsid w:val="00EF7B73"/>
    <w:rsid w:val="00F16CDD"/>
    <w:rsid w:val="7D6B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BA0D"/>
  <w15:chartTrackingRefBased/>
  <w15:docId w15:val="{E341D83A-3B8D-4FAF-96F7-4FFE209F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EF7B73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917C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C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7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0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C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0CA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15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payee/newpub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paye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payee/advance_designation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sa.gov/myaccount/rep-paye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E4E46C-E881-4B8F-A277-064609AD7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8E401-C7A2-4353-8745-CC0741CF7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0D95A-2674-4CF2-AFC5-DC735C4C11CB}">
  <ds:schemaRefs>
    <ds:schemaRef ds:uri="http://schemas.openxmlformats.org/package/2006/metadata/core-properties"/>
    <ds:schemaRef ds:uri="52f4bf7d-6ab4-4c6d-93f0-fe5d3c754b25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863c268-474e-4220-898d-ee0d5aa90c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Links>
    <vt:vector size="24" baseType="variant">
      <vt:variant>
        <vt:i4>5439576</vt:i4>
      </vt:variant>
      <vt:variant>
        <vt:i4>9</vt:i4>
      </vt:variant>
      <vt:variant>
        <vt:i4>0</vt:i4>
      </vt:variant>
      <vt:variant>
        <vt:i4>5</vt:i4>
      </vt:variant>
      <vt:variant>
        <vt:lpwstr>https://www.ssa.gov/payee/newpubs.htm</vt:lpwstr>
      </vt:variant>
      <vt:variant>
        <vt:lpwstr/>
      </vt:variant>
      <vt:variant>
        <vt:i4>5308490</vt:i4>
      </vt:variant>
      <vt:variant>
        <vt:i4>6</vt:i4>
      </vt:variant>
      <vt:variant>
        <vt:i4>0</vt:i4>
      </vt:variant>
      <vt:variant>
        <vt:i4>5</vt:i4>
      </vt:variant>
      <vt:variant>
        <vt:lpwstr>https://www.ssa.gov/payee</vt:lpwstr>
      </vt:variant>
      <vt:variant>
        <vt:lpwstr/>
      </vt:variant>
      <vt:variant>
        <vt:i4>6553677</vt:i4>
      </vt:variant>
      <vt:variant>
        <vt:i4>3</vt:i4>
      </vt:variant>
      <vt:variant>
        <vt:i4>0</vt:i4>
      </vt:variant>
      <vt:variant>
        <vt:i4>5</vt:i4>
      </vt:variant>
      <vt:variant>
        <vt:lpwstr>https://www.ssa.gov/payee/advance_designation.htm</vt:lpwstr>
      </vt:variant>
      <vt:variant>
        <vt:lpwstr/>
      </vt:variant>
      <vt:variant>
        <vt:i4>2949231</vt:i4>
      </vt:variant>
      <vt:variant>
        <vt:i4>0</vt:i4>
      </vt:variant>
      <vt:variant>
        <vt:i4>0</vt:i4>
      </vt:variant>
      <vt:variant>
        <vt:i4>5</vt:i4>
      </vt:variant>
      <vt:variant>
        <vt:lpwstr>http://www.ssa.gov/myaccount/rep-payee.html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Key</dc:creator>
  <cp:keywords/>
  <dc:description/>
  <cp:lastModifiedBy>Rosario, Orlando</cp:lastModifiedBy>
  <cp:revision>3</cp:revision>
  <dcterms:created xsi:type="dcterms:W3CDTF">2024-07-09T16:31:00Z</dcterms:created>
  <dcterms:modified xsi:type="dcterms:W3CDTF">2024-07-09T16:54:00Z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