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56A6" w14:textId="03A2B3A4" w:rsidR="00A166E0" w:rsidRPr="00104943" w:rsidRDefault="00104943" w:rsidP="00A166E0">
      <w:pPr>
        <w:pStyle w:val="Column"/>
        <w:rPr>
          <w:lang w:val="es-ES"/>
        </w:rPr>
      </w:pPr>
      <w:bookmarkStart w:id="0" w:name="_Hlk157504684"/>
      <w:r w:rsidRPr="00104943">
        <w:rPr>
          <w:lang w:val="es-ES_tradnl"/>
        </w:rPr>
        <w:t>Columna</w:t>
      </w:r>
      <w:r w:rsidRPr="00104943">
        <w:rPr>
          <w:lang w:val="es-ES"/>
        </w:rPr>
        <w:t xml:space="preserve"> del Seguro Social</w:t>
      </w:r>
    </w:p>
    <w:p w14:paraId="069EE32B" w14:textId="6801FF26" w:rsidR="00A166E0" w:rsidRPr="000A77F6" w:rsidRDefault="00104943" w:rsidP="00A166E0">
      <w:pPr>
        <w:pStyle w:val="Heading1"/>
        <w:rPr>
          <w:rFonts w:cs="Times New Roman"/>
          <w:szCs w:val="24"/>
          <w:lang w:val="es-ES"/>
        </w:rPr>
      </w:pPr>
      <w:r w:rsidRPr="00104943">
        <w:rPr>
          <w:rFonts w:cs="Times New Roman"/>
          <w:szCs w:val="24"/>
          <w:lang w:val="es-ES"/>
        </w:rPr>
        <w:t>AU</w:t>
      </w:r>
      <w:r>
        <w:rPr>
          <w:rFonts w:cs="Times New Roman"/>
          <w:szCs w:val="24"/>
          <w:lang w:val="es-ES"/>
        </w:rPr>
        <w:t>MENTO EN EL LÍMITE DE HONOARIOS PARA ABOGADO</w:t>
      </w:r>
      <w:r w:rsidR="000A77F6" w:rsidRPr="000A77F6">
        <w:rPr>
          <w:rFonts w:cs="Times New Roman"/>
          <w:szCs w:val="24"/>
          <w:lang w:val="es-ES"/>
        </w:rPr>
        <w:t>S</w:t>
      </w:r>
    </w:p>
    <w:p w14:paraId="187D9954" w14:textId="77777777" w:rsidR="00A166E0" w:rsidRPr="00104943" w:rsidRDefault="00A166E0" w:rsidP="00A166E0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56FE18A" w14:textId="77777777" w:rsidR="00A166E0" w:rsidRDefault="00A166E0" w:rsidP="00A166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02D1A1" wp14:editId="6230D74A">
            <wp:extent cx="2670048" cy="2670048"/>
            <wp:effectExtent l="0" t="0" r="0" b="0"/>
            <wp:docPr id="923171107" name="Picture 923171107" descr="A person writing on a piece of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C438C" w14:textId="447B83E8" w:rsidR="00A166E0" w:rsidRPr="000E263B" w:rsidRDefault="00A166E0" w:rsidP="00A166E0">
      <w:pPr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104943">
        <w:rPr>
          <w:rFonts w:ascii="Times New Roman" w:hAnsi="Times New Roman" w:cs="Times New Roman"/>
          <w:sz w:val="24"/>
          <w:szCs w:val="24"/>
          <w:lang w:val="es-ES"/>
        </w:rPr>
        <w:t>Efectiv</w:t>
      </w:r>
      <w:r w:rsidR="00104943" w:rsidRPr="00104943">
        <w:rPr>
          <w:rFonts w:ascii="Times New Roman" w:hAnsi="Times New Roman" w:cs="Times New Roman"/>
          <w:sz w:val="24"/>
          <w:szCs w:val="24"/>
          <w:lang w:val="es-ES"/>
        </w:rPr>
        <w:t xml:space="preserve">o el 30 de noviembre de 2024, habrá un aumento en el límite de honorarios que los abogados </w:t>
      </w:r>
      <w:r w:rsidR="00104943">
        <w:rPr>
          <w:rFonts w:ascii="Times New Roman" w:hAnsi="Times New Roman" w:cs="Times New Roman"/>
          <w:sz w:val="24"/>
          <w:szCs w:val="24"/>
          <w:lang w:val="es-ES"/>
        </w:rPr>
        <w:t xml:space="preserve">pueden </w:t>
      </w:r>
      <w:r w:rsidR="00104943" w:rsidRPr="00104943">
        <w:rPr>
          <w:rFonts w:ascii="Times New Roman" w:hAnsi="Times New Roman" w:cs="Times New Roman"/>
          <w:sz w:val="24"/>
          <w:szCs w:val="24"/>
          <w:lang w:val="es-ES"/>
        </w:rPr>
        <w:t>cobrar por ayudar cuando</w:t>
      </w:r>
      <w:r w:rsidR="00104943">
        <w:rPr>
          <w:rFonts w:ascii="Times New Roman" w:hAnsi="Times New Roman" w:cs="Times New Roman"/>
          <w:sz w:val="24"/>
          <w:szCs w:val="24"/>
          <w:lang w:val="es-ES"/>
        </w:rPr>
        <w:t xml:space="preserve"> usted hace trámites con el Seguro Social.</w:t>
      </w:r>
      <w:r w:rsidRPr="0010494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2AD1" w:rsidRPr="00842AD1">
        <w:rPr>
          <w:rFonts w:ascii="Times New Roman" w:hAnsi="Times New Roman" w:cs="Times New Roman"/>
          <w:sz w:val="24"/>
          <w:szCs w:val="24"/>
          <w:lang w:val="es-ES"/>
        </w:rPr>
        <w:t xml:space="preserve">La cantidad </w:t>
      </w:r>
      <w:r w:rsidR="00842AD1">
        <w:rPr>
          <w:rFonts w:ascii="Times New Roman" w:hAnsi="Times New Roman" w:cs="Times New Roman"/>
          <w:sz w:val="24"/>
          <w:szCs w:val="24"/>
          <w:lang w:val="es-ES"/>
        </w:rPr>
        <w:t xml:space="preserve">máxima en </w:t>
      </w:r>
      <w:r w:rsidR="00842AD1" w:rsidRPr="00842AD1">
        <w:rPr>
          <w:rFonts w:ascii="Times New Roman" w:hAnsi="Times New Roman" w:cs="Times New Roman"/>
          <w:sz w:val="24"/>
          <w:szCs w:val="24"/>
          <w:lang w:val="es-ES"/>
        </w:rPr>
        <w:t>dólares para un acuerdo de honorarios aprobada por el</w:t>
      </w:r>
      <w:r w:rsidR="00842AD1">
        <w:rPr>
          <w:rFonts w:ascii="Times New Roman" w:hAnsi="Times New Roman" w:cs="Times New Roman"/>
          <w:sz w:val="24"/>
          <w:szCs w:val="24"/>
          <w:lang w:val="es-ES"/>
        </w:rPr>
        <w:t xml:space="preserve"> Seguro Social </w:t>
      </w:r>
      <w:r w:rsidR="00842AD1"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aumentará de </w:t>
      </w:r>
      <w:r w:rsidR="00842AD1" w:rsidRPr="000E263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$7,200</w:t>
      </w:r>
      <w:r w:rsidR="00842AD1"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r w:rsidR="00842AD1" w:rsidRPr="000E263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$9,200</w:t>
      </w:r>
      <w:r w:rsidR="00842AD1" w:rsidRPr="000E263B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D283896" w14:textId="5E84D72A" w:rsidR="00A166E0" w:rsidRPr="000E263B" w:rsidRDefault="00842AD1" w:rsidP="00A166E0">
      <w:pPr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0E263B">
        <w:rPr>
          <w:rFonts w:ascii="Times New Roman" w:hAnsi="Times New Roman" w:cs="Times New Roman"/>
          <w:sz w:val="24"/>
          <w:szCs w:val="24"/>
          <w:lang w:val="es-ES_tradnl"/>
        </w:rPr>
        <w:t>Si no se presenta un acuerdo de honorarios</w:t>
      </w:r>
      <w:r w:rsidR="00A166E0" w:rsidRPr="000E263B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 un representante puede presentar una petición para cobrar honorarios luego de completar el trabajo en sus solicitudes. Revisaremos el valor de los servicios de su representante.</w:t>
      </w:r>
      <w:r w:rsidR="000E263B"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 También le informaremos el pago que su representante está autorizado a cobrar y colectar.</w:t>
      </w:r>
    </w:p>
    <w:p w14:paraId="1B0FAD75" w14:textId="17F2A004" w:rsidR="00A166E0" w:rsidRPr="000E263B" w:rsidRDefault="000E263B" w:rsidP="00A166E0">
      <w:pPr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0E263B">
        <w:rPr>
          <w:rFonts w:ascii="Times New Roman" w:hAnsi="Times New Roman" w:cs="Times New Roman"/>
          <w:sz w:val="24"/>
          <w:szCs w:val="24"/>
          <w:lang w:val="es-ES_tradnl"/>
        </w:rPr>
        <w:t>Para más información</w:t>
      </w:r>
      <w:r w:rsidR="00A166E0"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0E263B">
        <w:rPr>
          <w:rFonts w:ascii="Times New Roman" w:hAnsi="Times New Roman" w:cs="Times New Roman"/>
          <w:sz w:val="24"/>
          <w:szCs w:val="24"/>
          <w:lang w:val="es-ES_tradnl"/>
        </w:rPr>
        <w:t>por favor lea nuestra publicación</w:t>
      </w:r>
      <w:r w:rsidR="00A166E0"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Su derecho a representación</w:t>
      </w:r>
      <w:r w:rsidR="00A166E0"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A166E0" w:rsidRPr="000E263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8" w:history="1">
        <w:r w:rsidRPr="00184DAF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www.ssa.gov/pubs/ES-05-10975.pdf</w:t>
        </w:r>
      </w:hyperlink>
      <w:r w:rsidR="00A166E0" w:rsidRPr="00184DAF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37E289C" w14:textId="77777777" w:rsidR="00A166E0" w:rsidRPr="000E263B" w:rsidRDefault="00A166E0" w:rsidP="00A166E0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9E8D0F9" w14:textId="77777777" w:rsidR="00A166E0" w:rsidRPr="000E263B" w:rsidRDefault="00A166E0" w:rsidP="00A166E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3A5B44D" w14:textId="77777777" w:rsidR="00A166E0" w:rsidRPr="00773684" w:rsidRDefault="00A166E0" w:rsidP="00A166E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684">
        <w:rPr>
          <w:rFonts w:ascii="Times New Roman" w:hAnsi="Times New Roman" w:cs="Times New Roman"/>
          <w:i/>
          <w:iCs/>
          <w:sz w:val="24"/>
          <w:szCs w:val="24"/>
        </w:rPr>
        <w:t># # #</w:t>
      </w:r>
    </w:p>
    <w:bookmarkEnd w:id="0"/>
    <w:p w14:paraId="5B9D7DAA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E0"/>
    <w:rsid w:val="000A77F6"/>
    <w:rsid w:val="000E263B"/>
    <w:rsid w:val="00104943"/>
    <w:rsid w:val="00184DAF"/>
    <w:rsid w:val="00256E5E"/>
    <w:rsid w:val="002C25DF"/>
    <w:rsid w:val="005C2328"/>
    <w:rsid w:val="0075020B"/>
    <w:rsid w:val="00842AD1"/>
    <w:rsid w:val="00846792"/>
    <w:rsid w:val="009A2BE5"/>
    <w:rsid w:val="00A166E0"/>
    <w:rsid w:val="00AB0C46"/>
    <w:rsid w:val="00AE12F1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2010"/>
  <w15:chartTrackingRefBased/>
  <w15:docId w15:val="{432407E3-2394-4ACC-AD1D-98153BE0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E0"/>
  </w:style>
  <w:style w:type="paragraph" w:styleId="Heading1">
    <w:name w:val="heading 1"/>
    <w:basedOn w:val="Normal"/>
    <w:next w:val="Normal"/>
    <w:link w:val="Heading1Char"/>
    <w:qFormat/>
    <w:rsid w:val="00A166E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6E0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A166E0"/>
    <w:rPr>
      <w:color w:val="0000FF"/>
      <w:u w:val="single"/>
    </w:rPr>
  </w:style>
  <w:style w:type="paragraph" w:customStyle="1" w:styleId="Column">
    <w:name w:val="Column"/>
    <w:basedOn w:val="Normal"/>
    <w:qFormat/>
    <w:rsid w:val="00A166E0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E26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1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2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2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2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pubs/ES-05-10975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6173-1958-4819-A090-A429C62FF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A47BD-E86E-4647-B6AE-F66246C064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63c268-474e-4220-898d-ee0d5aa90c7f"/>
    <ds:schemaRef ds:uri="52f4bf7d-6ab4-4c6d-93f0-fe5d3c754b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1D3A5F-ECAA-47F3-BB2D-1ADC1AD8A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Colom-Cordero, Betsy</cp:lastModifiedBy>
  <cp:revision>2</cp:revision>
  <dcterms:created xsi:type="dcterms:W3CDTF">2024-11-06T13:49:00Z</dcterms:created>
  <dcterms:modified xsi:type="dcterms:W3CDTF">2024-11-06T13:49:00Z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