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3D7E" w14:textId="211E2AFA" w:rsidR="001270B0" w:rsidRPr="004D3446" w:rsidRDefault="001270B0" w:rsidP="001270B0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4D3446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</w:t>
      </w:r>
      <w:r w:rsidR="004D3446" w:rsidRPr="004D3446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a del Seguro Soci</w:t>
      </w:r>
      <w:r w:rsidR="004D3446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 xml:space="preserve">al </w:t>
      </w:r>
    </w:p>
    <w:p w14:paraId="7107C810" w14:textId="77633591" w:rsidR="001270B0" w:rsidRPr="004D3446" w:rsidRDefault="004D3446" w:rsidP="001270B0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24"/>
          <w:lang w:val="es-ES"/>
        </w:rPr>
      </w:pPr>
      <w:r w:rsidRPr="004D3446"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MANTÉNGASE SANO E INDEPENDIENTE CON PROGRAMAS DE NUTRICIÓN PARA PERSONAS 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>DE LA TERCERA EDAD</w:t>
      </w:r>
    </w:p>
    <w:p w14:paraId="5292FDFB" w14:textId="77777777" w:rsidR="001270B0" w:rsidRPr="004D3446" w:rsidRDefault="001270B0" w:rsidP="001270B0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7CF3F200" w14:textId="77777777" w:rsidR="003B2645" w:rsidRDefault="003B2645" w:rsidP="0F137420">
      <w:pPr>
        <w:pStyle w:val="byline"/>
        <w:rPr>
          <w:lang w:val="es-ES"/>
        </w:rPr>
      </w:pPr>
      <w:r w:rsidRPr="0F137420">
        <w:rPr>
          <w:lang w:val="es-ES"/>
        </w:rPr>
        <w:t>Por &lt;</w:t>
      </w:r>
      <w:proofErr w:type="spellStart"/>
      <w:r w:rsidRPr="0F137420">
        <w:rPr>
          <w:lang w:val="es-ES"/>
        </w:rPr>
        <w:t>Name</w:t>
      </w:r>
      <w:proofErr w:type="spellEnd"/>
      <w:r w:rsidRPr="0F137420">
        <w:rPr>
          <w:lang w:val="es-ES"/>
        </w:rPr>
        <w:t>&gt;</w:t>
      </w:r>
    </w:p>
    <w:p w14:paraId="3597EB07" w14:textId="77777777" w:rsidR="003B2645" w:rsidRDefault="003B2645" w:rsidP="0F137420">
      <w:pPr>
        <w:pStyle w:val="byline"/>
        <w:spacing w:after="100" w:afterAutospacing="1"/>
        <w:rPr>
          <w:lang w:val="es-ES"/>
        </w:rPr>
      </w:pPr>
      <w:r w:rsidRPr="0F137420">
        <w:rPr>
          <w:lang w:val="es-ES"/>
        </w:rPr>
        <w:t>&lt;</w:t>
      </w:r>
      <w:proofErr w:type="spellStart"/>
      <w:r w:rsidRPr="0F137420">
        <w:rPr>
          <w:lang w:val="es-ES"/>
        </w:rPr>
        <w:t>Title</w:t>
      </w:r>
      <w:proofErr w:type="spellEnd"/>
      <w:r w:rsidRPr="0F137420">
        <w:rPr>
          <w:lang w:val="es-ES"/>
        </w:rPr>
        <w:t>&gt; del Seguro Social en &lt;Place&gt;</w:t>
      </w:r>
    </w:p>
    <w:p w14:paraId="3FC7002D" w14:textId="77777777" w:rsidR="001270B0" w:rsidRPr="001270B0" w:rsidRDefault="001270B0" w:rsidP="001270B0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1270B0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0AED3E6B" wp14:editId="4A8047BE">
            <wp:extent cx="2862072" cy="2862072"/>
            <wp:effectExtent l="0" t="0" r="0" b="0"/>
            <wp:docPr id="4" name="Picture 4" descr="overhead view, woman making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erhead view, woman making sal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A333" w14:textId="2EF6F6CB" w:rsidR="001270B0" w:rsidRPr="004D3446" w:rsidRDefault="004D3446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¿Es usted elegible para recibir los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por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jubilación del Seguro Social o ya los recibe? ¿Sabía que también puede recibir comidas saludables y otros servicios de nutrición a través del </w:t>
      </w:r>
      <w:proofErr w:type="spellStart"/>
      <w:r w:rsidRPr="004D3446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National</w:t>
      </w:r>
      <w:proofErr w:type="spellEnd"/>
      <w:r w:rsidRPr="004D3446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 </w:t>
      </w:r>
      <w:bookmarkStart w:id="0" w:name="_Hlk176794897"/>
      <w:r w:rsidRPr="004D3446">
        <w:rPr>
          <w:rFonts w:ascii="Times New Roman" w:eastAsia="SimSu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Senior </w:t>
      </w:r>
      <w:proofErr w:type="spellStart"/>
      <w:r w:rsidRPr="004D3446">
        <w:rPr>
          <w:rFonts w:ascii="Times New Roman" w:eastAsia="SimSu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Nutrition</w:t>
      </w:r>
      <w:proofErr w:type="spellEnd"/>
      <w:r w:rsidRPr="004D3446">
        <w:rPr>
          <w:rFonts w:ascii="Times New Roman" w:eastAsia="SimSu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proofErr w:type="spellStart"/>
      <w:r w:rsidRPr="004D3446">
        <w:rPr>
          <w:rFonts w:ascii="Times New Roman" w:eastAsia="SimSu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Program</w:t>
      </w:r>
      <w:proofErr w:type="spellEnd"/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(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Programa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n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acional de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n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utrición para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ersonas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de la tercera edad)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? Los programas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locales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de comidas en comunidades de tod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a la nación 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están esperando para atenderl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.</w:t>
      </w:r>
    </w:p>
    <w:p w14:paraId="59A7C819" w14:textId="01ECC128" w:rsidR="001270B0" w:rsidRPr="004D3446" w:rsidRDefault="004D3446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A medida que envejecemos, tenemos diferentes necesidades, distintas formas de cuidar nuestra salud y diferentes nutrientes que debemos obtener de los alimentos. Pero</w:t>
      </w:r>
      <w:r w:rsidR="00374DF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,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no siempre tenemos suficientes alimentos saludables ni el deseo de preparar o comer una comida. Ya sea que necesite más alimentos, alimentos más saludables, alguien con quien compartir una comida o mejores hábitos alimenticios, un programa de comidas puede ayudar</w:t>
      </w:r>
      <w:r w:rsidR="00E67F3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le</w:t>
      </w:r>
      <w:r w:rsidRPr="004D344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.</w:t>
      </w:r>
    </w:p>
    <w:p w14:paraId="14B4487E" w14:textId="1F955FD2" w:rsidR="001270B0" w:rsidRPr="00840076" w:rsidRDefault="00840076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lastRenderedPageBreak/>
        <w:t>Todos los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días, los programas de nutrición para adultos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de la tercera edad 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sirven casi un millón de comidas a personas de 60 años o más. Con entrega a domicilio y opciones de comidas grupales, </w:t>
      </w:r>
      <w:r w:rsidR="00AF3AC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usted 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puede obtener los alimentos que necesita de la manera que mejor se adapte a sus necesidades. Pueden ayudarl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a evitar </w:t>
      </w:r>
      <w:r w:rsidR="0020498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omitir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comidas y ahorrar tiempo y dinero al tener que hacer menos compras y cocinar menos.</w:t>
      </w:r>
    </w:p>
    <w:p w14:paraId="634DC258" w14:textId="7D2011F2" w:rsidR="001270B0" w:rsidRPr="00840076" w:rsidRDefault="00840076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Los programas locales no solo ofrecen alimentos, sino que también:</w:t>
      </w:r>
    </w:p>
    <w:p w14:paraId="39258921" w14:textId="0689B841" w:rsidR="001270B0" w:rsidRPr="00840076" w:rsidRDefault="00840076" w:rsidP="0012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Le o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fre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ce 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oportunidades para conectar</w:t>
      </w:r>
      <w:r w:rsidR="0084186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con otras personas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y socializar. Esto mejora tanto su salud mental como física.</w:t>
      </w:r>
    </w:p>
    <w:p w14:paraId="700A84B0" w14:textId="3DF04E10" w:rsidR="001270B0" w:rsidRPr="00840076" w:rsidRDefault="00840076" w:rsidP="0012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L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e enseña a crear un plan de alimentación saludable. Podrá conocer recomendaciones de alimentos saludables según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s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u edad, necesidades y preferencias.</w:t>
      </w:r>
    </w:p>
    <w:p w14:paraId="5E913BA3" w14:textId="54153F25" w:rsidR="001270B0" w:rsidRPr="00840076" w:rsidRDefault="00840076" w:rsidP="0012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Le conecta 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con otros recursos como servicios de </w:t>
      </w:r>
      <w:r w:rsidR="0077386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ayuda en el hogar</w:t>
      </w:r>
      <w:r w:rsidR="0077386F"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y transporte para ayudarl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</w:t>
      </w:r>
      <w:r w:rsidRPr="00840076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a mantenerse conectado y comprometido con su comunidad.</w:t>
      </w:r>
    </w:p>
    <w:p w14:paraId="04A9C50B" w14:textId="5792E0DC" w:rsidR="001270B0" w:rsidRPr="0028106C" w:rsidRDefault="0028106C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No es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sorprendente </w:t>
      </w: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que 9 de cada 10 participantes digan que recomendarían un programa de nutrición para personas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de la tercera edad</w:t>
      </w: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a un amigo. Sabemos que este servicio puede ayudar a crear comunidades saludables y fuertes</w:t>
      </w:r>
      <w:r w:rsidR="00575D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,</w:t>
      </w: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donde las personas puedan prosperar a cualquier edad.</w:t>
      </w:r>
    </w:p>
    <w:p w14:paraId="7FF8EEE4" w14:textId="455B4D7C" w:rsidR="001270B0" w:rsidRPr="0028106C" w:rsidRDefault="0028106C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Encuentre un programa de nutrición para adultos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de la tercera edad</w:t>
      </w: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en su área y ayúdenos a difundir la información entre sus seres queridos, vecinos y la comunidad. </w:t>
      </w:r>
      <w:r w:rsidR="00C81CFB" w:rsidRPr="00C81CF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 más información</w:t>
      </w:r>
      <w:r w:rsidR="00C81CF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</w:t>
      </w: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sobre los recursos para adultos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de la tercera edad</w:t>
      </w:r>
      <w:r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, visite </w:t>
      </w:r>
      <w:hyperlink r:id="rId9" w:history="1">
        <w:r w:rsidRPr="0028106C">
          <w:rPr>
            <w:rFonts w:ascii="Times New Roman" w:eastAsia="MS Gothic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eldercare.acl.gov/</w:t>
        </w:r>
        <w:proofErr w:type="spellStart"/>
        <w:r w:rsidRPr="0028106C">
          <w:rPr>
            <w:rFonts w:ascii="Times New Roman" w:eastAsia="MS Gothic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Public</w:t>
        </w:r>
        <w:proofErr w:type="spellEnd"/>
        <w:r w:rsidRPr="0028106C">
          <w:rPr>
            <w:rFonts w:ascii="Times New Roman" w:eastAsia="MS Gothic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/Index.aspx</w:t>
        </w:r>
      </w:hyperlink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(solo disponible en inglés).</w:t>
      </w:r>
    </w:p>
    <w:p w14:paraId="0BF18E01" w14:textId="5678D0B8" w:rsidR="001270B0" w:rsidRPr="0028106C" w:rsidRDefault="00A531C5" w:rsidP="001270B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A531C5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 obtener más información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</w:t>
      </w:r>
      <w:r w:rsidR="0028106C"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obre nuestros beneficios </w:t>
      </w:r>
      <w:r w:rsid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por</w:t>
      </w:r>
      <w:r w:rsidR="0028106C"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jubilación, visite </w:t>
      </w:r>
      <w:hyperlink r:id="rId10" w:history="1">
        <w:r w:rsidR="0028106C" w:rsidRPr="0028106C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"/>
          </w:rPr>
          <w:t>www.ssa.gov/es/retirement</w:t>
        </w:r>
      </w:hyperlink>
      <w:r w:rsidR="0028106C" w:rsidRPr="00281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.</w:t>
      </w:r>
    </w:p>
    <w:p w14:paraId="19DA7726" w14:textId="4278F430" w:rsidR="001270B0" w:rsidRPr="0028106C" w:rsidRDefault="0028106C" w:rsidP="00710A2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El </w:t>
      </w:r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Senior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Nutrition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Program</w:t>
      </w:r>
      <w:proofErr w:type="spellEnd"/>
      <w:r w:rsidR="005856F0" w:rsidRP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(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Programa de 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n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utrición para </w:t>
      </w:r>
      <w:r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p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ersonas </w:t>
      </w:r>
      <w:r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de la tercera edad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)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es administrado por</w:t>
      </w:r>
      <w:r w:rsid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la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Administration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for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Community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</w:t>
      </w:r>
      <w:proofErr w:type="gram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Living</w:t>
      </w:r>
      <w:proofErr w:type="gramEnd"/>
      <w:r w:rsidR="005856F0" w:rsidRP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(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Administración para la 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v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ida 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c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omunitaria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)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, parte del </w:t>
      </w:r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U.S.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Department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of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Health</w:t>
      </w:r>
      <w:proofErr w:type="spellEnd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 xml:space="preserve"> and Human </w:t>
      </w:r>
      <w:proofErr w:type="spellStart"/>
      <w:r w:rsidR="005856F0" w:rsidRPr="00803E84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u w:val="single"/>
          <w:lang w:val="es-ES"/>
        </w:rPr>
        <w:t>Services</w:t>
      </w:r>
      <w:proofErr w:type="spellEnd"/>
      <w:r w:rsidR="005856F0"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(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Departamento de Salud y Servicios Humanos de </w:t>
      </w:r>
      <w:r w:rsidR="009C410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los </w:t>
      </w:r>
      <w:r w:rsidRPr="0028106C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EE. UU.</w:t>
      </w:r>
      <w:r w:rsidR="005856F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)</w:t>
      </w:r>
      <w:r w:rsidR="00710A20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.</w:t>
      </w:r>
    </w:p>
    <w:p w14:paraId="457CFB7C" w14:textId="2EA3AE83" w:rsidR="00DB29E0" w:rsidRPr="00710A20" w:rsidRDefault="001270B0" w:rsidP="00710A20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1270B0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sectPr w:rsidR="00DB29E0" w:rsidRPr="00710A20" w:rsidSect="00710A20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36656"/>
    <w:multiLevelType w:val="hybridMultilevel"/>
    <w:tmpl w:val="5D94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B0"/>
    <w:rsid w:val="00040E8F"/>
    <w:rsid w:val="0009254F"/>
    <w:rsid w:val="001270B0"/>
    <w:rsid w:val="0020498E"/>
    <w:rsid w:val="00233E31"/>
    <w:rsid w:val="0028106C"/>
    <w:rsid w:val="00361078"/>
    <w:rsid w:val="00374DF8"/>
    <w:rsid w:val="003B2645"/>
    <w:rsid w:val="004450CA"/>
    <w:rsid w:val="004D3446"/>
    <w:rsid w:val="00504D7A"/>
    <w:rsid w:val="00517F7E"/>
    <w:rsid w:val="00575D7B"/>
    <w:rsid w:val="005856F0"/>
    <w:rsid w:val="006026EB"/>
    <w:rsid w:val="00614C3D"/>
    <w:rsid w:val="006C222A"/>
    <w:rsid w:val="00710A20"/>
    <w:rsid w:val="0077386F"/>
    <w:rsid w:val="00803E84"/>
    <w:rsid w:val="00840076"/>
    <w:rsid w:val="00841861"/>
    <w:rsid w:val="00862592"/>
    <w:rsid w:val="008A3392"/>
    <w:rsid w:val="008F165B"/>
    <w:rsid w:val="009C410C"/>
    <w:rsid w:val="00A063ED"/>
    <w:rsid w:val="00A531C5"/>
    <w:rsid w:val="00AB0C46"/>
    <w:rsid w:val="00AF3ACE"/>
    <w:rsid w:val="00C81CFB"/>
    <w:rsid w:val="00DB29E0"/>
    <w:rsid w:val="00E1351C"/>
    <w:rsid w:val="00E623AF"/>
    <w:rsid w:val="00E6604F"/>
    <w:rsid w:val="00E67F3F"/>
    <w:rsid w:val="00E714E1"/>
    <w:rsid w:val="00FA6C88"/>
    <w:rsid w:val="0F13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48E5"/>
  <w15:chartTrackingRefBased/>
  <w15:docId w15:val="{FB7387F9-A477-4DE9-A5D2-C72E5C2F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3B264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28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0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63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3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3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es/retire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ldercare.acl.gov/Public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CCA2A-3CFD-4F34-921C-AF11E91D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CF3EB-E2EE-4091-91C2-4B4A2DC5E635}">
  <ds:schemaRefs>
    <ds:schemaRef ds:uri="http://schemas.microsoft.com/office/2006/metadata/properties"/>
    <ds:schemaRef ds:uri="6863c268-474e-4220-898d-ee0d5aa90c7f"/>
    <ds:schemaRef ds:uri="http://purl.org/dc/terms/"/>
    <ds:schemaRef ds:uri="http://schemas.microsoft.com/office/2006/documentManagement/types"/>
    <ds:schemaRef ds:uri="52f4bf7d-6ab4-4c6d-93f0-fe5d3c754b2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BBEC80-B078-4B9A-854E-6F83976C4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2024-09-13T19:47:00Z</dcterms:created>
  <dcterms:modified xsi:type="dcterms:W3CDTF">2024-09-13T19:47:00Z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