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D6E8C" w14:textId="77777777" w:rsidR="00121B18" w:rsidRPr="00121B18" w:rsidRDefault="00121B18" w:rsidP="00121B18">
      <w:pPr>
        <w:pageBreakBefore/>
        <w:autoSpaceDE w:val="0"/>
        <w:autoSpaceDN w:val="0"/>
        <w:adjustRightInd w:val="0"/>
        <w:spacing w:after="36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121B18">
        <w:rPr>
          <w:rFonts w:ascii="Times New Roman" w:eastAsia="SimSun" w:hAnsi="Times New Roman" w:hint="eastAsia"/>
          <w:b/>
          <w:sz w:val="24"/>
          <w:lang w:val="en-US"/>
        </w:rPr>
        <w:t>Social Security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（</w:t>
      </w:r>
      <w:r w:rsidRPr="00121B18">
        <w:rPr>
          <w:rFonts w:ascii="Times New Roman" w:eastAsia="SimSun" w:hAnsi="Times New Roman" w:hint="eastAsia"/>
          <w:b/>
          <w:sz w:val="24"/>
        </w:rPr>
        <w:t>社会保障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）</w:t>
      </w:r>
      <w:r w:rsidRPr="00121B18">
        <w:rPr>
          <w:rFonts w:ascii="Times New Roman" w:eastAsia="SimSun" w:hAnsi="Times New Roman" w:hint="eastAsia"/>
          <w:b/>
          <w:sz w:val="24"/>
        </w:rPr>
        <w:t>专栏</w:t>
      </w:r>
    </w:p>
    <w:p w14:paraId="3656F02A" w14:textId="77777777" w:rsidR="00121B18" w:rsidRPr="00121B18" w:rsidRDefault="00121B18" w:rsidP="00121B18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24"/>
          <w:szCs w:val="32"/>
          <w:lang w:val="en-US"/>
        </w:rPr>
      </w:pPr>
      <w:bookmarkStart w:id="0" w:name="_Toc134704619"/>
      <w:r w:rsidRPr="00121B18">
        <w:rPr>
          <w:rFonts w:ascii="Times New Roman" w:eastAsia="SimSun" w:hAnsi="Times New Roman" w:hint="eastAsia"/>
          <w:sz w:val="24"/>
        </w:rPr>
        <w:t>我们如何为英语水平有限的人提供服务</w:t>
      </w:r>
      <w:bookmarkEnd w:id="0"/>
    </w:p>
    <w:p w14:paraId="4048461D" w14:textId="77777777" w:rsidR="00121B18" w:rsidRPr="00121B18" w:rsidRDefault="00121B18" w:rsidP="00121B18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FB68B9F" w14:textId="77777777" w:rsidR="00121B18" w:rsidRPr="00121B18" w:rsidRDefault="00121B18" w:rsidP="00121B18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121B18">
        <w:rPr>
          <w:rFonts w:ascii="Times New Roman" w:eastAsia="SimSun" w:hAnsi="Times New Roman" w:hint="eastAsia"/>
          <w:b/>
          <w:sz w:val="24"/>
        </w:rPr>
        <w:t>作者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：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121B18">
        <w:rPr>
          <w:rFonts w:ascii="Times New Roman" w:eastAsia="SimSun" w:hAnsi="Times New Roman" w:hint="eastAsia"/>
          <w:b/>
          <w:sz w:val="24"/>
        </w:rPr>
        <w:t>姓名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&gt;</w:t>
      </w:r>
    </w:p>
    <w:p w14:paraId="09171860" w14:textId="77777777" w:rsidR="00121B18" w:rsidRPr="00121B18" w:rsidRDefault="00121B18" w:rsidP="00121B18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/>
        </w:rPr>
      </w:pPr>
      <w:r w:rsidRPr="00121B18">
        <w:rPr>
          <w:rFonts w:ascii="Times New Roman" w:eastAsia="SimSun" w:hAnsi="Times New Roman" w:hint="eastAsia"/>
          <w:b/>
          <w:sz w:val="24"/>
          <w:lang w:val="en-US"/>
        </w:rPr>
        <w:t>Social Security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（</w:t>
      </w:r>
      <w:r w:rsidRPr="00121B18">
        <w:rPr>
          <w:rFonts w:ascii="Times New Roman" w:eastAsia="SimSun" w:hAnsi="Times New Roman" w:hint="eastAsia"/>
          <w:b/>
          <w:sz w:val="24"/>
        </w:rPr>
        <w:t>社会保障署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）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121B18">
        <w:rPr>
          <w:rFonts w:ascii="Times New Roman" w:eastAsia="SimSun" w:hAnsi="Times New Roman" w:hint="eastAsia"/>
          <w:b/>
          <w:sz w:val="24"/>
        </w:rPr>
        <w:t>职务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&gt;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，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&lt;</w:t>
      </w:r>
      <w:r w:rsidRPr="00121B18">
        <w:rPr>
          <w:rFonts w:ascii="Times New Roman" w:eastAsia="SimSun" w:hAnsi="Times New Roman" w:hint="eastAsia"/>
          <w:b/>
          <w:sz w:val="24"/>
        </w:rPr>
        <w:t>地点</w:t>
      </w:r>
      <w:r w:rsidRPr="00121B18">
        <w:rPr>
          <w:rFonts w:ascii="Times New Roman" w:eastAsia="SimSun" w:hAnsi="Times New Roman" w:hint="eastAsia"/>
          <w:b/>
          <w:sz w:val="24"/>
          <w:lang w:val="en-US"/>
        </w:rPr>
        <w:t>&gt;</w:t>
      </w:r>
    </w:p>
    <w:p w14:paraId="560EC489" w14:textId="77777777" w:rsidR="00121B18" w:rsidRPr="00121B18" w:rsidRDefault="00121B18" w:rsidP="00121B18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121B18">
        <w:rPr>
          <w:rFonts w:ascii="Times New Roman" w:eastAsia="SimSun" w:hAnsi="Times New Roman" w:hint="eastAsia"/>
          <w:b/>
          <w:noProof/>
          <w:sz w:val="24"/>
        </w:rPr>
        <w:drawing>
          <wp:inline distT="0" distB="0" distL="0" distR="0" wp14:anchorId="4FCD8771" wp14:editId="1AD1D398">
            <wp:extent cx="2862072" cy="2862072"/>
            <wp:effectExtent l="0" t="0" r="0" b="0"/>
            <wp:docPr id="3" name="Picture 3" descr="Mother multi-tasking with infant daughter in home 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ther multi-tasking with infant daughter in home off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69550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color w:val="000000"/>
          <w:sz w:val="24"/>
          <w:shd w:val="clear" w:color="auto" w:fill="FFFFFF"/>
        </w:rPr>
        <w:t>我们致力于为每一位服务对象提供优质的服务和有用的信息。这包括</w:t>
      </w:r>
      <w:r w:rsidRPr="00121B18">
        <w:rPr>
          <w:rFonts w:ascii="Times New Roman" w:eastAsia="SimSun" w:hAnsi="Times New Roman" w:hint="eastAsia"/>
          <w:sz w:val="24"/>
        </w:rPr>
        <w:t>为服务不足的社区拓展渠道。我们的目标是</w:t>
      </w:r>
      <w:r w:rsidRPr="00121B18">
        <w:rPr>
          <w:rFonts w:ascii="Times New Roman" w:eastAsia="SimSun" w:hAnsi="Times New Roman" w:hint="eastAsia"/>
          <w:color w:val="000000"/>
          <w:sz w:val="24"/>
          <w:shd w:val="clear" w:color="auto" w:fill="FFFFFF"/>
        </w:rPr>
        <w:t>减少语言障碍，</w:t>
      </w:r>
      <w:r w:rsidRPr="00121B18">
        <w:rPr>
          <w:rFonts w:ascii="Times New Roman" w:eastAsia="SimSun" w:hAnsi="Times New Roman" w:hint="eastAsia"/>
          <w:sz w:val="24"/>
          <w:shd w:val="clear" w:color="auto" w:fill="FFFFFF"/>
        </w:rPr>
        <w:t>拓展获得</w:t>
      </w:r>
      <w:r w:rsidRPr="00121B18">
        <w:rPr>
          <w:rFonts w:ascii="Times New Roman" w:eastAsia="SimSun" w:hAnsi="Times New Roman" w:hint="eastAsia"/>
          <w:sz w:val="24"/>
          <w:shd w:val="clear" w:color="auto" w:fill="FFFFFF"/>
        </w:rPr>
        <w:t xml:space="preserve"> Social Security</w:t>
      </w:r>
      <w:r w:rsidRPr="00121B18">
        <w:rPr>
          <w:rFonts w:ascii="Times New Roman" w:eastAsia="SimSun" w:hAnsi="Times New Roman" w:hint="eastAsia"/>
          <w:sz w:val="24"/>
        </w:rPr>
        <w:t>（社会保障）</w:t>
      </w:r>
      <w:r w:rsidRPr="00121B18">
        <w:rPr>
          <w:rFonts w:ascii="Times New Roman" w:eastAsia="SimSun" w:hAnsi="Times New Roman" w:hint="eastAsia"/>
          <w:sz w:val="24"/>
          <w:shd w:val="clear" w:color="auto" w:fill="FFFFFF"/>
        </w:rPr>
        <w:t>计划、服务和福利的渠道。如果您的客户英语水平有限</w:t>
      </w:r>
      <w:r w:rsidRPr="00121B18">
        <w:rPr>
          <w:rFonts w:ascii="Times New Roman" w:eastAsia="SimSun" w:hAnsi="Times New Roman" w:hint="eastAsia"/>
          <w:sz w:val="24"/>
          <w:shd w:val="clear" w:color="auto" w:fill="FFFFFF"/>
        </w:rPr>
        <w:t xml:space="preserve"> (LEP)</w:t>
      </w:r>
      <w:r w:rsidRPr="00121B18">
        <w:rPr>
          <w:rFonts w:ascii="Times New Roman" w:eastAsia="SimSun" w:hAnsi="Times New Roman" w:hint="eastAsia"/>
          <w:sz w:val="24"/>
          <w:shd w:val="clear" w:color="auto" w:fill="FFFFFF"/>
        </w:rPr>
        <w:t>，请记得我们有可用资源来帮助他们以</w:t>
      </w:r>
      <w:r w:rsidRPr="00121B18">
        <w:rPr>
          <w:rFonts w:ascii="Times New Roman" w:eastAsia="SimSun" w:hAnsi="Times New Roman" w:hint="eastAsia"/>
          <w:sz w:val="24"/>
        </w:rPr>
        <w:t>首选语言获得服务。</w:t>
      </w:r>
    </w:p>
    <w:p w14:paraId="1EEAD3DD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</w:rPr>
      </w:pPr>
      <w:r w:rsidRPr="00121B18">
        <w:rPr>
          <w:rFonts w:ascii="Times New Roman" w:eastAsia="SimSun" w:hAnsi="Times New Roman" w:hint="eastAsia"/>
          <w:b/>
          <w:sz w:val="24"/>
          <w:shd w:val="clear" w:color="auto" w:fill="FFFFFF"/>
        </w:rPr>
        <w:t>有哪些可用资源？</w:t>
      </w:r>
      <w:r w:rsidRPr="00121B18">
        <w:rPr>
          <w:rFonts w:ascii="Times New Roman" w:eastAsia="SimSun" w:hAnsi="Times New Roman" w:hint="eastAsia"/>
          <w:b/>
          <w:sz w:val="24"/>
          <w:shd w:val="clear" w:color="auto" w:fill="FFFFFF"/>
        </w:rPr>
        <w:t xml:space="preserve"> </w:t>
      </w:r>
    </w:p>
    <w:p w14:paraId="31CE88CC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color w:val="000000"/>
          <w:sz w:val="24"/>
          <w:shd w:val="clear" w:color="auto" w:fill="FFFFFF"/>
        </w:rPr>
        <w:t>我们建议您</w:t>
      </w:r>
      <w:r w:rsidRPr="00121B18">
        <w:rPr>
          <w:rFonts w:ascii="Times New Roman" w:eastAsia="SimSun" w:hAnsi="Times New Roman" w:hint="eastAsia"/>
          <w:sz w:val="24"/>
        </w:rPr>
        <w:t>进一步了解为</w:t>
      </w:r>
      <w:r w:rsidRPr="00121B18">
        <w:rPr>
          <w:rFonts w:ascii="Times New Roman" w:eastAsia="SimSun" w:hAnsi="Times New Roman" w:hint="eastAsia"/>
          <w:sz w:val="24"/>
        </w:rPr>
        <w:t xml:space="preserve"> LEP </w:t>
      </w:r>
      <w:r w:rsidRPr="00121B18">
        <w:rPr>
          <w:rFonts w:ascii="Times New Roman" w:eastAsia="SimSun" w:hAnsi="Times New Roman" w:hint="eastAsia"/>
          <w:sz w:val="24"/>
        </w:rPr>
        <w:t>社区提供服务的各类资源。我们在</w:t>
      </w:r>
      <w:r w:rsidRPr="00121B18">
        <w:rPr>
          <w:rFonts w:ascii="Times New Roman" w:eastAsia="SimSun" w:hAnsi="Times New Roman" w:hint="eastAsia"/>
          <w:sz w:val="24"/>
        </w:rPr>
        <w:t xml:space="preserve"> </w:t>
      </w:r>
      <w:hyperlink r:id="rId9" w:history="1">
        <w:r w:rsidRPr="00121B18">
          <w:rPr>
            <w:rFonts w:ascii="Times New Roman" w:eastAsia="SimSun" w:hAnsi="Times New Roman" w:hint="eastAsia"/>
            <w:color w:val="0000FF"/>
            <w:sz w:val="24"/>
            <w:u w:val="single"/>
          </w:rPr>
          <w:t>SeguroSocial.gov</w:t>
        </w:r>
      </w:hyperlink>
      <w:r w:rsidRPr="00121B18">
        <w:rPr>
          <w:rFonts w:ascii="Times New Roman" w:eastAsia="SimSun" w:hAnsi="Times New Roman" w:hint="eastAsia"/>
          <w:sz w:val="24"/>
        </w:rPr>
        <w:t>（仅英语和西班牙语）在线提供福利信息，包括退休津贴、残疾津贴和</w:t>
      </w:r>
      <w:r w:rsidRPr="00121B18">
        <w:rPr>
          <w:rFonts w:ascii="Times New Roman" w:eastAsia="SimSun" w:hAnsi="Times New Roman" w:hint="eastAsia"/>
          <w:sz w:val="24"/>
        </w:rPr>
        <w:t xml:space="preserve"> </w:t>
      </w:r>
      <w:proofErr w:type="spellStart"/>
      <w:r w:rsidRPr="00121B18">
        <w:rPr>
          <w:rFonts w:ascii="Times New Roman" w:eastAsia="SimSun" w:hAnsi="Times New Roman" w:hint="eastAsia"/>
          <w:sz w:val="24"/>
        </w:rPr>
        <w:t>Supplemental</w:t>
      </w:r>
      <w:proofErr w:type="spellEnd"/>
      <w:r w:rsidRPr="00121B18">
        <w:rPr>
          <w:rFonts w:ascii="Times New Roman" w:eastAsia="SimSun" w:hAnsi="Times New Roman" w:hint="eastAsia"/>
          <w:sz w:val="24"/>
        </w:rPr>
        <w:t xml:space="preserve"> Security </w:t>
      </w:r>
      <w:proofErr w:type="spellStart"/>
      <w:r w:rsidRPr="00121B18">
        <w:rPr>
          <w:rFonts w:ascii="Times New Roman" w:eastAsia="SimSun" w:hAnsi="Times New Roman" w:hint="eastAsia"/>
          <w:sz w:val="24"/>
        </w:rPr>
        <w:t>Income</w:t>
      </w:r>
      <w:proofErr w:type="spellEnd"/>
      <w:r w:rsidRPr="00121B18">
        <w:rPr>
          <w:rFonts w:ascii="Times New Roman" w:eastAsia="SimSun" w:hAnsi="Times New Roman" w:hint="eastAsia"/>
          <w:sz w:val="24"/>
        </w:rPr>
        <w:t>（补充保障津贴，</w:t>
      </w:r>
      <w:r w:rsidRPr="00121B18">
        <w:rPr>
          <w:rFonts w:ascii="Times New Roman" w:eastAsia="SimSun" w:hAnsi="Times New Roman" w:hint="eastAsia"/>
          <w:sz w:val="24"/>
        </w:rPr>
        <w:t>SSI</w:t>
      </w:r>
      <w:r w:rsidRPr="00121B18">
        <w:rPr>
          <w:rFonts w:ascii="Times New Roman" w:eastAsia="SimSun" w:hAnsi="Times New Roman" w:hint="eastAsia"/>
          <w:sz w:val="24"/>
        </w:rPr>
        <w:t>）。</w:t>
      </w:r>
    </w:p>
    <w:p w14:paraId="5B62C6D6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sz w:val="24"/>
        </w:rPr>
        <w:lastRenderedPageBreak/>
        <w:t>如果您的客户希望使用非英语语言开展业务，我们可以通过电话或面对面方式提供</w:t>
      </w:r>
      <w:r w:rsidRPr="00121B18">
        <w:rPr>
          <w:rFonts w:ascii="Times New Roman" w:eastAsia="SimSun" w:hAnsi="Times New Roman" w:hint="eastAsia"/>
          <w:sz w:val="24"/>
        </w:rPr>
        <w:t xml:space="preserve"> 200 </w:t>
      </w:r>
      <w:r w:rsidRPr="00121B18">
        <w:rPr>
          <w:rFonts w:ascii="Times New Roman" w:eastAsia="SimSun" w:hAnsi="Times New Roman" w:hint="eastAsia"/>
          <w:sz w:val="24"/>
        </w:rPr>
        <w:t>多种语言的免费口译服务。如果需要此类服务，请拨打免费电话</w:t>
      </w:r>
      <w:r w:rsidRPr="00121B18">
        <w:rPr>
          <w:rFonts w:ascii="Times New Roman" w:eastAsia="SimSun" w:hAnsi="Times New Roman" w:hint="eastAsia"/>
          <w:sz w:val="24"/>
        </w:rPr>
        <w:t xml:space="preserve"> </w:t>
      </w:r>
      <w:r w:rsidRPr="00121B18">
        <w:rPr>
          <w:rFonts w:ascii="Times New Roman" w:eastAsia="SimSun" w:hAnsi="Times New Roman" w:hint="eastAsia"/>
          <w:b/>
          <w:sz w:val="24"/>
        </w:rPr>
        <w:t>1-800-772-1213</w:t>
      </w:r>
      <w:r w:rsidRPr="00121B18">
        <w:rPr>
          <w:rFonts w:ascii="Times New Roman" w:eastAsia="SimSun" w:hAnsi="Times New Roman" w:hint="eastAsia"/>
          <w:sz w:val="24"/>
        </w:rPr>
        <w:t>，或到访当地办事处并要求提供使用客户首选语言的口译员。</w:t>
      </w:r>
      <w:r w:rsidRPr="00121B18">
        <w:rPr>
          <w:rFonts w:ascii="Times New Roman" w:eastAsia="SimSun" w:hAnsi="Times New Roman" w:hint="eastAsia"/>
          <w:sz w:val="24"/>
        </w:rPr>
        <w:t> </w:t>
      </w:r>
    </w:p>
    <w:p w14:paraId="7772D994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sz w:val="24"/>
        </w:rPr>
        <w:t>如果您的客户需要了解相关服务计划，我们可以提供非英语语言版本的出版刊物。您可以在</w:t>
      </w:r>
      <w:r w:rsidRPr="00121B18">
        <w:rPr>
          <w:rFonts w:ascii="Times New Roman" w:eastAsia="SimSun" w:hAnsi="Times New Roman" w:hint="eastAsia"/>
          <w:sz w:val="24"/>
        </w:rPr>
        <w:t xml:space="preserve"> </w:t>
      </w:r>
      <w:hyperlink r:id="rId10">
        <w:r w:rsidRPr="00121B18">
          <w:rPr>
            <w:rFonts w:ascii="Times New Roman" w:eastAsia="SimSun" w:hAnsi="Times New Roman" w:hint="eastAsia"/>
            <w:color w:val="0000FF"/>
            <w:sz w:val="24"/>
            <w:u w:val="single"/>
          </w:rPr>
          <w:t>www.ssa.gov/multilanguage</w:t>
        </w:r>
      </w:hyperlink>
      <w:r w:rsidRPr="00121B18">
        <w:rPr>
          <w:rFonts w:ascii="Times New Roman" w:eastAsia="SimSun" w:hAnsi="Times New Roman" w:hint="eastAsia"/>
          <w:sz w:val="24"/>
        </w:rPr>
        <w:t xml:space="preserve"> </w:t>
      </w:r>
      <w:r w:rsidRPr="00121B18">
        <w:rPr>
          <w:rFonts w:ascii="Times New Roman" w:eastAsia="SimSun" w:hAnsi="Times New Roman" w:hint="eastAsia"/>
          <w:sz w:val="24"/>
        </w:rPr>
        <w:t>上查看我们以超过</w:t>
      </w:r>
      <w:r w:rsidRPr="00121B18">
        <w:rPr>
          <w:rFonts w:ascii="Times New Roman" w:eastAsia="SimSun" w:hAnsi="Times New Roman" w:hint="eastAsia"/>
          <w:sz w:val="24"/>
        </w:rPr>
        <w:t xml:space="preserve"> 12 </w:t>
      </w:r>
      <w:r w:rsidRPr="00121B18">
        <w:rPr>
          <w:rFonts w:ascii="Times New Roman" w:eastAsia="SimSun" w:hAnsi="Times New Roman" w:hint="eastAsia"/>
          <w:sz w:val="24"/>
        </w:rPr>
        <w:t>种语言提供的非英语语言出版物和其他资源。其中包括：</w:t>
      </w:r>
    </w:p>
    <w:p w14:paraId="0C11FACE" w14:textId="77777777" w:rsidR="00121B18" w:rsidRPr="00121B18" w:rsidRDefault="00121B18" w:rsidP="00121B18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val="en-US"/>
        </w:rPr>
      </w:pPr>
      <w:r w:rsidRPr="00121B18">
        <w:rPr>
          <w:rFonts w:ascii="Times New Roman" w:eastAsia="SimSun" w:hAnsi="Times New Roman" w:hint="eastAsia"/>
          <w:sz w:val="24"/>
        </w:rPr>
        <w:t>一份</w:t>
      </w:r>
      <w:r w:rsidRPr="00121B18">
        <w:rPr>
          <w:rFonts w:ascii="Times New Roman" w:eastAsia="SimSun" w:hAnsi="Times New Roman" w:hint="eastAsia"/>
          <w:sz w:val="24"/>
          <w:lang w:val="en-US"/>
        </w:rPr>
        <w:t xml:space="preserve"> </w:t>
      </w:r>
      <w:r w:rsidRPr="00121B18">
        <w:rPr>
          <w:rFonts w:ascii="Times New Roman" w:eastAsia="SimSun" w:hAnsi="Times New Roman" w:hint="eastAsia"/>
          <w:i/>
          <w:sz w:val="24"/>
          <w:lang w:val="en-US"/>
        </w:rPr>
        <w:t>Social Security Statement</w:t>
      </w:r>
      <w:r w:rsidRPr="00121B18">
        <w:rPr>
          <w:rFonts w:ascii="Times New Roman" w:eastAsia="SimSun" w:hAnsi="Times New Roman" w:hint="eastAsia"/>
          <w:sz w:val="24"/>
          <w:lang w:val="en-US"/>
        </w:rPr>
        <w:t>（</w:t>
      </w:r>
      <w:r w:rsidRPr="00121B18">
        <w:rPr>
          <w:rFonts w:ascii="Times New Roman" w:eastAsia="SimSun" w:hAnsi="Times New Roman" w:hint="eastAsia"/>
          <w:sz w:val="24"/>
        </w:rPr>
        <w:t>社会保障声明</w:t>
      </w:r>
      <w:r w:rsidRPr="00121B18">
        <w:rPr>
          <w:rFonts w:ascii="Times New Roman" w:eastAsia="SimSun" w:hAnsi="Times New Roman" w:hint="eastAsia"/>
          <w:sz w:val="24"/>
          <w:lang w:val="en-US"/>
        </w:rPr>
        <w:t>）</w:t>
      </w:r>
      <w:r w:rsidRPr="00121B18">
        <w:rPr>
          <w:rFonts w:ascii="Times New Roman" w:eastAsia="SimSun" w:hAnsi="Times New Roman" w:hint="eastAsia"/>
          <w:sz w:val="24"/>
        </w:rPr>
        <w:t>样本和</w:t>
      </w:r>
      <w:r w:rsidRPr="00121B18">
        <w:rPr>
          <w:rFonts w:ascii="Times New Roman" w:eastAsia="SimSun" w:hAnsi="Times New Roman" w:hint="eastAsia"/>
          <w:sz w:val="24"/>
          <w:lang w:val="en-US"/>
        </w:rPr>
        <w:t xml:space="preserve"> 10 </w:t>
      </w:r>
      <w:r w:rsidRPr="00121B18">
        <w:rPr>
          <w:rFonts w:ascii="Times New Roman" w:eastAsia="SimSun" w:hAnsi="Times New Roman" w:hint="eastAsia"/>
          <w:sz w:val="24"/>
        </w:rPr>
        <w:t>份补充情况说明。</w:t>
      </w:r>
    </w:p>
    <w:p w14:paraId="28CF6404" w14:textId="77777777" w:rsidR="00121B18" w:rsidRPr="00121B18" w:rsidRDefault="00121B18" w:rsidP="00121B18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i/>
          <w:sz w:val="24"/>
        </w:rPr>
        <w:t>非美国公民的</w:t>
      </w:r>
      <w:r w:rsidRPr="00121B18">
        <w:rPr>
          <w:rFonts w:ascii="Times New Roman" w:eastAsia="SimSun" w:hAnsi="Times New Roman" w:hint="eastAsia"/>
          <w:i/>
          <w:sz w:val="24"/>
        </w:rPr>
        <w:t xml:space="preserve"> Social Security </w:t>
      </w:r>
      <w:r w:rsidRPr="00121B18">
        <w:rPr>
          <w:rFonts w:ascii="Times New Roman" w:eastAsia="SimSun" w:hAnsi="Times New Roman" w:hint="eastAsia"/>
          <w:i/>
          <w:sz w:val="24"/>
        </w:rPr>
        <w:t>号码</w:t>
      </w:r>
      <w:r w:rsidRPr="00121B18">
        <w:rPr>
          <w:rFonts w:ascii="Times New Roman" w:eastAsia="SimSun" w:hAnsi="Times New Roman" w:hint="eastAsia"/>
          <w:sz w:val="24"/>
        </w:rPr>
        <w:t>。</w:t>
      </w:r>
    </w:p>
    <w:p w14:paraId="373CA341" w14:textId="77777777" w:rsidR="00121B18" w:rsidRPr="00121B18" w:rsidRDefault="00121B18" w:rsidP="00121B18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i/>
          <w:sz w:val="24"/>
        </w:rPr>
        <w:t>了解各项保障金</w:t>
      </w:r>
      <w:r w:rsidRPr="00121B18">
        <w:rPr>
          <w:rFonts w:ascii="Times New Roman" w:eastAsia="SimSun" w:hAnsi="Times New Roman" w:hint="eastAsia"/>
          <w:sz w:val="24"/>
        </w:rPr>
        <w:t>。</w:t>
      </w:r>
    </w:p>
    <w:p w14:paraId="2C4FB820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sz w:val="24"/>
        </w:rPr>
        <w:t>我们的</w:t>
      </w:r>
      <w:r w:rsidRPr="00121B18">
        <w:rPr>
          <w:rFonts w:ascii="Times New Roman" w:eastAsia="SimSun" w:hAnsi="Times New Roman" w:hint="eastAsia"/>
          <w:sz w:val="24"/>
        </w:rPr>
        <w:t xml:space="preserve"> </w:t>
      </w:r>
      <w:proofErr w:type="spellStart"/>
      <w:r w:rsidRPr="00121B18">
        <w:rPr>
          <w:rFonts w:ascii="Times New Roman" w:eastAsia="SimSun" w:hAnsi="Times New Roman" w:hint="eastAsia"/>
          <w:sz w:val="24"/>
        </w:rPr>
        <w:t>Language</w:t>
      </w:r>
      <w:proofErr w:type="spellEnd"/>
      <w:r w:rsidRPr="00121B18">
        <w:rPr>
          <w:rFonts w:ascii="Times New Roman" w:eastAsia="SimSun" w:hAnsi="Times New Roman" w:hint="eastAsia"/>
          <w:sz w:val="24"/>
        </w:rPr>
        <w:t xml:space="preserve"> Access Plan</w:t>
      </w:r>
      <w:r w:rsidRPr="00121B18">
        <w:rPr>
          <w:rFonts w:ascii="Times New Roman" w:eastAsia="SimSun" w:hAnsi="Times New Roman" w:hint="eastAsia"/>
          <w:sz w:val="24"/>
        </w:rPr>
        <w:t>（语言无障碍计划）体现了我们致力于为首选语言非英语人士提供更多福利和服务渠道。如需了解更多相关信息，建议您的客户在</w:t>
      </w:r>
      <w:r w:rsidRPr="00121B18">
        <w:rPr>
          <w:rFonts w:ascii="Times New Roman" w:eastAsia="SimSun" w:hAnsi="Times New Roman" w:hint="eastAsia"/>
          <w:sz w:val="24"/>
        </w:rPr>
        <w:t xml:space="preserve"> </w:t>
      </w:r>
      <w:hyperlink r:id="rId11">
        <w:r w:rsidRPr="00121B18">
          <w:rPr>
            <w:rFonts w:ascii="Times New Roman" w:eastAsia="SimSun" w:hAnsi="Times New Roman" w:hint="eastAsia"/>
            <w:color w:val="0000FF"/>
            <w:sz w:val="24"/>
            <w:u w:val="single"/>
          </w:rPr>
          <w:t>www.ssa.gov/pubs/LAP2022-23.pdf</w:t>
        </w:r>
      </w:hyperlink>
      <w:r w:rsidRPr="00121B18">
        <w:rPr>
          <w:rFonts w:ascii="Times New Roman" w:eastAsia="SimSun" w:hAnsi="Times New Roman" w:hint="eastAsia"/>
          <w:sz w:val="24"/>
        </w:rPr>
        <w:t>（仅英文版）查看已更新的计划。</w:t>
      </w:r>
    </w:p>
    <w:p w14:paraId="0957705B" w14:textId="77777777" w:rsidR="00121B18" w:rsidRPr="00121B18" w:rsidRDefault="00121B18" w:rsidP="00121B18">
      <w:pPr>
        <w:spacing w:before="100" w:beforeAutospacing="1" w:after="100" w:afterAutospacing="1" w:line="360" w:lineRule="auto"/>
        <w:textAlignment w:val="baseline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sz w:val="24"/>
        </w:rPr>
        <w:t>多元化是我们国家最大的优势之一。我们将努力为每一位服务对象营造包容的环境。</w:t>
      </w:r>
    </w:p>
    <w:p w14:paraId="609DC81A" w14:textId="5604E4BC" w:rsidR="00DB29E0" w:rsidRPr="00121B18" w:rsidRDefault="00121B18" w:rsidP="00121B18">
      <w:pPr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121B18">
        <w:rPr>
          <w:rFonts w:ascii="Times New Roman" w:eastAsia="SimSun" w:hAnsi="Times New Roman" w:hint="eastAsia"/>
          <w:sz w:val="24"/>
        </w:rPr>
        <w:t># # #</w:t>
      </w:r>
    </w:p>
    <w:sectPr w:rsidR="00DB29E0" w:rsidRPr="00121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E6CE2"/>
    <w:multiLevelType w:val="hybridMultilevel"/>
    <w:tmpl w:val="E05A6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3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21"/>
    <w:rsid w:val="00121B18"/>
    <w:rsid w:val="002E137A"/>
    <w:rsid w:val="005405DB"/>
    <w:rsid w:val="00582550"/>
    <w:rsid w:val="00941F21"/>
    <w:rsid w:val="0097684E"/>
    <w:rsid w:val="00A12046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FF85E"/>
  <w15:chartTrackingRefBased/>
  <w15:docId w15:val="{41088722-2E35-4126-9DD1-6989B967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18"/>
    <w:rPr>
      <w:rFonts w:eastAsiaTheme="minorEastAsia"/>
      <w:lang w:val="es-419" w:eastAsia="zh-CN"/>
    </w:rPr>
  </w:style>
  <w:style w:type="paragraph" w:styleId="Heading1">
    <w:name w:val="heading 1"/>
    <w:basedOn w:val="Normal"/>
    <w:next w:val="Normal"/>
    <w:link w:val="Heading1Char"/>
    <w:qFormat/>
    <w:rsid w:val="00941F2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F21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941F21"/>
    <w:rPr>
      <w:color w:val="0000FF"/>
      <w:u w:val="single"/>
    </w:rPr>
  </w:style>
  <w:style w:type="paragraph" w:customStyle="1" w:styleId="byline">
    <w:name w:val="byline"/>
    <w:basedOn w:val="Normal"/>
    <w:qFormat/>
    <w:rsid w:val="00941F21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/>
    </w:rPr>
  </w:style>
  <w:style w:type="paragraph" w:customStyle="1" w:styleId="Column">
    <w:name w:val="Column"/>
    <w:basedOn w:val="Normal"/>
    <w:qFormat/>
    <w:rsid w:val="00941F21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/>
    </w:rPr>
  </w:style>
  <w:style w:type="character" w:customStyle="1" w:styleId="normaltextrun">
    <w:name w:val="normaltextrun"/>
    <w:basedOn w:val="DefaultParagraphFont"/>
    <w:rsid w:val="00941F21"/>
  </w:style>
  <w:style w:type="character" w:customStyle="1" w:styleId="eop">
    <w:name w:val="eop"/>
    <w:basedOn w:val="DefaultParagraphFont"/>
    <w:rsid w:val="00941F21"/>
  </w:style>
  <w:style w:type="paragraph" w:customStyle="1" w:styleId="paragraph">
    <w:name w:val="paragraph"/>
    <w:basedOn w:val="Normal"/>
    <w:rsid w:val="00941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sa.gov/pubs/LAP2022-23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sa.gov/multilanguag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egurosocia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D7CFD8-C2A6-47D6-9D07-B56EE977A68B}">
  <ds:schemaRefs>
    <ds:schemaRef ds:uri="http://schemas.openxmlformats.org/package/2006/metadata/core-properties"/>
    <ds:schemaRef ds:uri="http://schemas.microsoft.com/office/2006/documentManagement/types"/>
    <ds:schemaRef ds:uri="07c7fcb7-5c43-4032-a2cf-557d02410901"/>
    <ds:schemaRef ds:uri="ee0e8df6-4683-4906-89d2-a3a9e1a315fe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FC0373-F653-491B-A95D-C343260ADE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9B5A8-1E79-41D4-9757-764A5C7E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2</cp:revision>
  <dcterms:created xsi:type="dcterms:W3CDTF">2024-08-08T16:00:00Z</dcterms:created>
  <dcterms:modified xsi:type="dcterms:W3CDTF">2024-08-08T16:00:00Z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</Properties>
</file>