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7137D" w14:textId="77777777" w:rsidR="007E0C6D" w:rsidRDefault="007E0C6D" w:rsidP="00877EA3">
      <w:pPr>
        <w:pStyle w:val="Title"/>
      </w:pPr>
      <w:bookmarkStart w:id="0" w:name="_Hlk126308097"/>
      <w:r>
        <w:t>Social Security Administration</w:t>
      </w:r>
    </w:p>
    <w:p w14:paraId="21B988C5" w14:textId="5A32F0D1" w:rsidR="007E0C6D" w:rsidRDefault="007E0C6D" w:rsidP="00877EA3">
      <w:pPr>
        <w:pStyle w:val="Heading1"/>
        <w:spacing w:before="0"/>
      </w:pPr>
      <w:r>
        <w:t>Increasing SSI Applications Campaign</w:t>
      </w:r>
      <w:r w:rsidRPr="44C5CF4C">
        <w:t xml:space="preserve"> </w:t>
      </w:r>
    </w:p>
    <w:p w14:paraId="65C0B199" w14:textId="3372C52D" w:rsidR="007E0C6D" w:rsidRPr="00C76009" w:rsidRDefault="00C76009" w:rsidP="00877EA3">
      <w:pPr>
        <w:pStyle w:val="Heading2"/>
        <w:spacing w:before="0"/>
        <w:rPr>
          <w:sz w:val="24"/>
          <w:szCs w:val="24"/>
          <w:lang w:val="es-419"/>
        </w:rPr>
      </w:pPr>
      <w:r>
        <w:rPr>
          <w:sz w:val="24"/>
          <w:szCs w:val="24"/>
          <w:lang w:val="es-419"/>
        </w:rPr>
        <w:t>3</w:t>
      </w:r>
      <w:r w:rsidR="007E0C6D" w:rsidRPr="00C76009">
        <w:rPr>
          <w:sz w:val="24"/>
          <w:szCs w:val="24"/>
          <w:lang w:val="es-419"/>
        </w:rPr>
        <w:t xml:space="preserve">0 </w:t>
      </w:r>
      <w:proofErr w:type="spellStart"/>
      <w:r w:rsidR="007E0C6D" w:rsidRPr="00C76009">
        <w:rPr>
          <w:sz w:val="24"/>
          <w:szCs w:val="24"/>
          <w:lang w:val="es-419"/>
        </w:rPr>
        <w:t>Second</w:t>
      </w:r>
      <w:proofErr w:type="spellEnd"/>
      <w:r w:rsidR="007E0C6D" w:rsidRPr="00C76009">
        <w:rPr>
          <w:sz w:val="24"/>
          <w:szCs w:val="24"/>
          <w:lang w:val="es-419"/>
        </w:rPr>
        <w:t xml:space="preserve"> </w:t>
      </w:r>
      <w:proofErr w:type="spellStart"/>
      <w:r w:rsidR="007E0C6D" w:rsidRPr="00C76009">
        <w:rPr>
          <w:sz w:val="24"/>
          <w:szCs w:val="24"/>
          <w:lang w:val="es-419"/>
        </w:rPr>
        <w:t>Spanish</w:t>
      </w:r>
      <w:proofErr w:type="spellEnd"/>
      <w:r w:rsidR="007E0C6D" w:rsidRPr="00C76009">
        <w:rPr>
          <w:sz w:val="24"/>
          <w:szCs w:val="24"/>
          <w:lang w:val="es-419"/>
        </w:rPr>
        <w:t xml:space="preserve"> Radio PSA Script</w:t>
      </w:r>
    </w:p>
    <w:bookmarkEnd w:id="0"/>
    <w:p w14:paraId="40781321" w14:textId="2B206DBF" w:rsidR="00C76009" w:rsidRPr="007B7ACE" w:rsidRDefault="00C76009" w:rsidP="007B7ACE">
      <w:pPr>
        <w:pStyle w:val="Body"/>
        <w:rPr>
          <w:lang w:val="es-419"/>
        </w:rPr>
      </w:pPr>
      <w:r w:rsidRPr="007B7ACE">
        <w:rPr>
          <w:lang w:val="es-419"/>
        </w:rPr>
        <w:t>SSI provee pagos mensuales para ayudar a cubrir sus necesidades básicas. </w:t>
      </w:r>
    </w:p>
    <w:p w14:paraId="627AE581" w14:textId="23D167F5" w:rsidR="00C76009" w:rsidRPr="007B7ACE" w:rsidRDefault="00C76009" w:rsidP="007B7ACE">
      <w:pPr>
        <w:pStyle w:val="Body"/>
        <w:rPr>
          <w:lang w:val="es-419"/>
        </w:rPr>
      </w:pPr>
      <w:r w:rsidRPr="007B7ACE">
        <w:rPr>
          <w:lang w:val="es-419"/>
        </w:rPr>
        <w:t>Podría recibir SSI si sus ingresos y recursos financieros son limitados y tiene 65 años o más... o si es un adulto o niño con una incapacidad o ceguera.  </w:t>
      </w:r>
    </w:p>
    <w:p w14:paraId="513D1820" w14:textId="74C607F1" w:rsidR="00C76009" w:rsidRPr="007B7ACE" w:rsidRDefault="00C76009" w:rsidP="007B7ACE">
      <w:pPr>
        <w:pStyle w:val="Body"/>
        <w:rPr>
          <w:lang w:val="es-419"/>
        </w:rPr>
      </w:pPr>
      <w:r w:rsidRPr="007B7ACE">
        <w:rPr>
          <w:lang w:val="es-419"/>
        </w:rPr>
        <w:t>Llame al 1-800-772-1213</w:t>
      </w:r>
      <w:r w:rsidR="00877EA3">
        <w:rPr>
          <w:lang w:val="es-419"/>
        </w:rPr>
        <w:t xml:space="preserve"> </w:t>
      </w:r>
      <w:r w:rsidRPr="007B7ACE">
        <w:rPr>
          <w:lang w:val="es-419"/>
        </w:rPr>
        <w:t>o visite segurosocial.gov/SSI para iniciar el proceso de solicitud.  </w:t>
      </w:r>
    </w:p>
    <w:p w14:paraId="542CB7AF" w14:textId="77777777" w:rsidR="00C76009" w:rsidRPr="007B7ACE" w:rsidRDefault="00C76009" w:rsidP="007B7ACE">
      <w:pPr>
        <w:pStyle w:val="Body"/>
        <w:rPr>
          <w:lang w:val="es-419"/>
        </w:rPr>
      </w:pPr>
      <w:r w:rsidRPr="007B7ACE">
        <w:rPr>
          <w:lang w:val="es-419"/>
        </w:rPr>
        <w:t>Producido por el Seguro Social con fondos de los contribuyentes de los EE. UU. </w:t>
      </w:r>
    </w:p>
    <w:p w14:paraId="51B0D303" w14:textId="528F8BCA" w:rsidR="00DB29E0" w:rsidRPr="00387D0E" w:rsidRDefault="00DB29E0" w:rsidP="00C76009">
      <w:pPr>
        <w:pStyle w:val="NoSpacing"/>
        <w:widowControl w:val="0"/>
        <w:autoSpaceDE w:val="0"/>
        <w:autoSpaceDN w:val="0"/>
        <w:ind w:left="2218" w:right="2203"/>
        <w:rPr>
          <w:lang w:val="es-419"/>
        </w:rPr>
      </w:pPr>
    </w:p>
    <w:sectPr w:rsidR="00DB29E0" w:rsidRPr="00387D0E" w:rsidSect="00C12E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601566"/>
    <w:multiLevelType w:val="multilevel"/>
    <w:tmpl w:val="35F44C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60D69AD2-95AC-4B48-BFFD-520EC2A2ED0B}"/>
    <w:docVar w:name="dgnword-eventsink" w:val="531157184"/>
  </w:docVars>
  <w:rsids>
    <w:rsidRoot w:val="00CD2157"/>
    <w:rsid w:val="00163115"/>
    <w:rsid w:val="001B56A1"/>
    <w:rsid w:val="00244BA3"/>
    <w:rsid w:val="002D6395"/>
    <w:rsid w:val="002F5135"/>
    <w:rsid w:val="00387D0E"/>
    <w:rsid w:val="004F3303"/>
    <w:rsid w:val="0067065D"/>
    <w:rsid w:val="007B7ACE"/>
    <w:rsid w:val="007E0C6D"/>
    <w:rsid w:val="00877EA3"/>
    <w:rsid w:val="008E4D4E"/>
    <w:rsid w:val="00A651EB"/>
    <w:rsid w:val="00A86C52"/>
    <w:rsid w:val="00AB0C46"/>
    <w:rsid w:val="00AC0423"/>
    <w:rsid w:val="00B548A8"/>
    <w:rsid w:val="00BA3363"/>
    <w:rsid w:val="00C12E84"/>
    <w:rsid w:val="00C76009"/>
    <w:rsid w:val="00CD2157"/>
    <w:rsid w:val="00D1133F"/>
    <w:rsid w:val="00DB29E0"/>
    <w:rsid w:val="00E1351C"/>
    <w:rsid w:val="00F45AD2"/>
    <w:rsid w:val="00FB7FF4"/>
    <w:rsid w:val="00FD1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6E28B3"/>
  <w15:chartTrackingRefBased/>
  <w15:docId w15:val="{379923DA-EB43-468A-9A3C-4D0A7301F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7ACE"/>
    <w:pPr>
      <w:spacing w:after="100" w:afterAutospacing="1" w:line="240" w:lineRule="auto"/>
      <w:ind w:left="288" w:right="144"/>
    </w:pPr>
  </w:style>
  <w:style w:type="paragraph" w:styleId="Heading1">
    <w:name w:val="heading 1"/>
    <w:basedOn w:val="Normal"/>
    <w:next w:val="Normal"/>
    <w:link w:val="Heading1Char"/>
    <w:uiPriority w:val="9"/>
    <w:qFormat/>
    <w:rsid w:val="007E0C6D"/>
    <w:pPr>
      <w:keepNext/>
      <w:keepLines/>
      <w:widowControl w:val="0"/>
      <w:autoSpaceDE w:val="0"/>
      <w:autoSpaceDN w:val="0"/>
      <w:spacing w:before="240" w:after="0"/>
      <w:ind w:left="2218" w:right="2203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77EA3"/>
    <w:pPr>
      <w:keepNext/>
      <w:keepLines/>
      <w:widowControl w:val="0"/>
      <w:autoSpaceDE w:val="0"/>
      <w:autoSpaceDN w:val="0"/>
      <w:spacing w:before="40"/>
      <w:ind w:left="2218" w:right="2203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D21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C04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C042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C042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04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0423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44BA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44BA3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7E0C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77EA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Spacing">
    <w:name w:val="No Spacing"/>
    <w:uiPriority w:val="1"/>
    <w:qFormat/>
    <w:rsid w:val="007E0C6D"/>
    <w:pPr>
      <w:spacing w:after="0" w:line="240" w:lineRule="auto"/>
      <w:ind w:left="2304" w:right="1440"/>
    </w:pPr>
  </w:style>
  <w:style w:type="paragraph" w:customStyle="1" w:styleId="paragraph">
    <w:name w:val="paragraph"/>
    <w:basedOn w:val="Normal"/>
    <w:rsid w:val="00C76009"/>
    <w:pPr>
      <w:spacing w:before="100" w:before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qFormat/>
    <w:rsid w:val="007B7ACE"/>
    <w:rPr>
      <w:rFonts w:asciiTheme="minorHAnsi" w:hAnsiTheme="minorHAnsi"/>
      <w:sz w:val="24"/>
    </w:rPr>
  </w:style>
  <w:style w:type="character" w:customStyle="1" w:styleId="eop">
    <w:name w:val="eop"/>
    <w:basedOn w:val="DefaultParagraphFont"/>
    <w:rsid w:val="00C76009"/>
  </w:style>
  <w:style w:type="paragraph" w:customStyle="1" w:styleId="Body">
    <w:name w:val="Body"/>
    <w:basedOn w:val="Normal"/>
    <w:link w:val="BodyChar"/>
    <w:qFormat/>
    <w:rsid w:val="00877EA3"/>
    <w:pPr>
      <w:ind w:left="2218" w:right="2203"/>
    </w:pPr>
    <w:rPr>
      <w:sz w:val="24"/>
    </w:rPr>
  </w:style>
  <w:style w:type="character" w:customStyle="1" w:styleId="BodyChar">
    <w:name w:val="Body Char"/>
    <w:basedOn w:val="DefaultParagraphFont"/>
    <w:link w:val="Body"/>
    <w:rsid w:val="00877EA3"/>
    <w:rPr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77EA3"/>
    <w:pPr>
      <w:spacing w:after="0" w:afterAutospacing="0"/>
      <w:ind w:left="2218" w:right="2203"/>
      <w:contextualSpacing/>
    </w:pPr>
    <w:rPr>
      <w:rFonts w:asciiTheme="majorHAnsi" w:eastAsiaTheme="majorEastAsia" w:hAnsiTheme="majorHAnsi" w:cstheme="majorBidi"/>
      <w:color w:val="2F5496" w:themeColor="accent1" w:themeShade="BF"/>
      <w:spacing w:val="-10"/>
      <w:kern w:val="28"/>
      <w:sz w:val="3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7EA3"/>
    <w:rPr>
      <w:rFonts w:asciiTheme="majorHAnsi" w:eastAsiaTheme="majorEastAsia" w:hAnsiTheme="majorHAnsi" w:cstheme="majorBidi"/>
      <w:color w:val="2F5496" w:themeColor="accent1" w:themeShade="BF"/>
      <w:spacing w:val="-10"/>
      <w:kern w:val="28"/>
      <w:sz w:val="32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75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96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0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7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93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44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1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56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08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2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4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0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5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a1b12de-e036-45db-bd73-7d75b2f6081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7426F692DE4042B9D406C99876CDC8" ma:contentTypeVersion="6" ma:contentTypeDescription="Create a new document." ma:contentTypeScope="" ma:versionID="0ab5174b8d7e02d529a8411bd68b7397">
  <xsd:schema xmlns:xsd="http://www.w3.org/2001/XMLSchema" xmlns:xs="http://www.w3.org/2001/XMLSchema" xmlns:p="http://schemas.microsoft.com/office/2006/metadata/properties" xmlns:ns3="7a1b12de-e036-45db-bd73-7d75b2f60817" xmlns:ns4="c480898e-fdc2-4e17-802a-109013419844" targetNamespace="http://schemas.microsoft.com/office/2006/metadata/properties" ma:root="true" ma:fieldsID="d7e4d3d20d85e815a3c50ec552c01826" ns3:_="" ns4:_="">
    <xsd:import namespace="7a1b12de-e036-45db-bd73-7d75b2f60817"/>
    <xsd:import namespace="c480898e-fdc2-4e17-802a-10901341984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1b12de-e036-45db-bd73-7d75b2f608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80898e-fdc2-4e17-802a-10901341984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EDBFE2B-61D2-4268-8660-EF4045B56E9B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7a1b12de-e036-45db-bd73-7d75b2f60817"/>
    <ds:schemaRef ds:uri="http://schemas.openxmlformats.org/package/2006/metadata/core-properties"/>
    <ds:schemaRef ds:uri="c480898e-fdc2-4e17-802a-109013419844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C2D036C-1DD6-4A2B-ABEC-745609B8DC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EAF7D1-87FE-4B5A-90C7-DB8871DECC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1b12de-e036-45db-bd73-7d75b2f60817"/>
    <ds:schemaRef ds:uri="c480898e-fdc2-4e17-802a-1090134198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60 Second Spanish Radio PSA</vt:lpstr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30 Second Spanish Radio PSA Spanish</dc:title>
  <dc:subject/>
  <dc:creator>Social Secuirty Administration</dc:creator>
  <cp:keywords>SSI Basic Needs</cp:keywords>
  <dc:description>As Produced</dc:description>
  <cp:lastModifiedBy>Cordero, Ivelisse</cp:lastModifiedBy>
  <cp:revision>5</cp:revision>
  <dcterms:created xsi:type="dcterms:W3CDTF">2023-02-03T16:22:00Z</dcterms:created>
  <dcterms:modified xsi:type="dcterms:W3CDTF">2023-02-09T15:54:00Z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0x010100A47426F692DE4042B9D406C99876CDC8</vt:lpwstr>
  </property>
</Properties>
</file>