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60F" w:rsidRPr="005A19DD" w:rsidRDefault="0090760F" w:rsidP="0090760F">
      <w:pPr>
        <w:pStyle w:val="Column"/>
      </w:pPr>
      <w:r w:rsidRPr="005A19DD">
        <w:t>Social Security Column</w:t>
      </w:r>
    </w:p>
    <w:p w:rsidR="0090760F" w:rsidRPr="00227FE5" w:rsidRDefault="0090760F" w:rsidP="0090760F">
      <w:pPr>
        <w:pStyle w:val="Heading1"/>
      </w:pPr>
      <w:bookmarkStart w:id="0" w:name="_Toc57705493"/>
      <w:r>
        <w:t xml:space="preserve">my social security, It’s not just for retirees </w:t>
      </w:r>
      <w:bookmarkEnd w:id="0"/>
    </w:p>
    <w:p w:rsidR="0090760F" w:rsidRPr="005A19DD" w:rsidRDefault="0090760F" w:rsidP="0090760F">
      <w:pPr>
        <w:pStyle w:val="byline"/>
      </w:pPr>
      <w:r w:rsidRPr="005A19DD">
        <w:t>By &lt;Name&gt;</w:t>
      </w:r>
    </w:p>
    <w:p w:rsidR="0090760F" w:rsidRDefault="0090760F" w:rsidP="0090760F">
      <w:pPr>
        <w:pStyle w:val="byline"/>
      </w:pPr>
      <w:r w:rsidRPr="005A19DD">
        <w:t>Social Security &lt;Title&gt; in &lt;Place&gt;</w:t>
      </w:r>
    </w:p>
    <w:p w:rsidR="0090760F" w:rsidRPr="0032212B" w:rsidRDefault="0090760F" w:rsidP="0090760F">
      <w:pPr>
        <w:pStyle w:val="Body"/>
        <w:rPr>
          <w:lang w:eastAsia="en-US"/>
        </w:rPr>
      </w:pPr>
      <w:r>
        <w:rPr>
          <w:noProof/>
          <w:lang w:val="en-US" w:eastAsia="en-US"/>
        </w:rPr>
        <w:drawing>
          <wp:inline distT="0" distB="0" distL="0" distR="0" wp14:anchorId="00EE6103" wp14:editId="540C57CD">
            <wp:extent cx="3383280" cy="2560320"/>
            <wp:effectExtent l="0" t="0" r="7620" b="0"/>
            <wp:docPr id="5" name="Picture 5" descr="Man and woman sitting at a table looking at a personal computer together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an and woman sitting at a table looking at a personal computer together. 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280" cy="256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eastAsia="en-US"/>
        </w:rPr>
        <w:br/>
      </w:r>
      <w:r>
        <w:rPr>
          <w:lang w:eastAsia="en-US"/>
        </w:rPr>
        <w:br/>
      </w:r>
      <w:r w:rsidRPr="0032212B">
        <w:rPr>
          <w:lang w:eastAsia="en-US"/>
        </w:rPr>
        <w:t xml:space="preserve">You </w:t>
      </w:r>
      <w:proofErr w:type="gramStart"/>
      <w:r w:rsidRPr="0032212B">
        <w:rPr>
          <w:lang w:eastAsia="en-US"/>
        </w:rPr>
        <w:t>don’t</w:t>
      </w:r>
      <w:proofErr w:type="gramEnd"/>
      <w:r w:rsidRPr="0032212B">
        <w:rPr>
          <w:lang w:eastAsia="en-US"/>
        </w:rPr>
        <w:t xml:space="preserve"> have to be retired or even close to retirement to benefit from a personal</w:t>
      </w:r>
      <w:r w:rsidRPr="0032212B">
        <w:rPr>
          <w:i/>
          <w:lang w:eastAsia="en-US"/>
        </w:rPr>
        <w:t xml:space="preserve"> my Social Security </w:t>
      </w:r>
      <w:r w:rsidRPr="0032212B">
        <w:rPr>
          <w:lang w:eastAsia="en-US"/>
        </w:rPr>
        <w:t xml:space="preserve">account.  Calling or visiting a local </w:t>
      </w:r>
      <w:r>
        <w:rPr>
          <w:lang w:eastAsia="en-US"/>
        </w:rPr>
        <w:t xml:space="preserve">Social Security </w:t>
      </w:r>
      <w:r w:rsidRPr="0032212B">
        <w:rPr>
          <w:lang w:eastAsia="en-US"/>
        </w:rPr>
        <w:t xml:space="preserve">office probably </w:t>
      </w:r>
      <w:r>
        <w:rPr>
          <w:lang w:eastAsia="en-US"/>
        </w:rPr>
        <w:t>is rarely</w:t>
      </w:r>
      <w:r w:rsidRPr="0032212B">
        <w:rPr>
          <w:lang w:eastAsia="en-US"/>
        </w:rPr>
        <w:t xml:space="preserve"> necessary once you have one. </w:t>
      </w:r>
      <w:r>
        <w:rPr>
          <w:lang w:eastAsia="en-US"/>
        </w:rPr>
        <w:t xml:space="preserve"> You can do much of your business with us online.</w:t>
      </w:r>
      <w:r w:rsidRPr="0032212B">
        <w:rPr>
          <w:lang w:eastAsia="en-US"/>
        </w:rPr>
        <w:t xml:space="preserve"> </w:t>
      </w:r>
    </w:p>
    <w:p w:rsidR="0090760F" w:rsidRDefault="0090760F" w:rsidP="0090760F">
      <w:pPr>
        <w:pStyle w:val="Body"/>
        <w:rPr>
          <w:rFonts w:ascii="Segoe UI" w:eastAsia="Times New Roman" w:hAnsi="Segoe UI" w:cs="Segoe UI"/>
          <w:spacing w:val="2"/>
          <w:lang w:eastAsia="en-US"/>
        </w:rPr>
      </w:pPr>
      <w:r w:rsidRPr="0032212B">
        <w:rPr>
          <w:lang w:eastAsia="en-US"/>
        </w:rPr>
        <w:t>With your personal </w:t>
      </w:r>
      <w:r w:rsidRPr="0032212B">
        <w:rPr>
          <w:i/>
          <w:iCs/>
          <w:lang w:eastAsia="en-US"/>
        </w:rPr>
        <w:t>my</w:t>
      </w:r>
      <w:r w:rsidRPr="0032212B">
        <w:rPr>
          <w:lang w:eastAsia="en-US"/>
        </w:rPr>
        <w:t> </w:t>
      </w:r>
      <w:r w:rsidRPr="0032212B">
        <w:rPr>
          <w:i/>
          <w:iCs/>
          <w:lang w:eastAsia="en-US"/>
        </w:rPr>
        <w:t>Social Security</w:t>
      </w:r>
      <w:r w:rsidRPr="0032212B">
        <w:rPr>
          <w:lang w:eastAsia="en-US"/>
        </w:rPr>
        <w:t> account, you can:</w:t>
      </w:r>
      <w:r w:rsidRPr="0032212B">
        <w:rPr>
          <w:rFonts w:ascii="Segoe UI" w:eastAsia="Times New Roman" w:hAnsi="Segoe UI" w:cs="Segoe UI"/>
          <w:spacing w:val="2"/>
          <w:lang w:eastAsia="en-US"/>
        </w:rPr>
        <w:t> </w:t>
      </w:r>
    </w:p>
    <w:p w:rsidR="0090760F" w:rsidRPr="00543C91" w:rsidRDefault="0090760F" w:rsidP="0090760F">
      <w:pPr>
        <w:pStyle w:val="Body"/>
        <w:numPr>
          <w:ilvl w:val="0"/>
          <w:numId w:val="2"/>
        </w:numPr>
        <w:ind w:left="994" w:hanging="274"/>
        <w:contextualSpacing/>
      </w:pPr>
      <w:r w:rsidRPr="00543C91">
        <w:rPr>
          <w:rFonts w:eastAsia="Times New Roman"/>
          <w:spacing w:val="2"/>
          <w:lang w:eastAsia="en-US"/>
        </w:rPr>
        <w:t>Request a replacement Social Security card (in most states</w:t>
      </w:r>
      <w:r>
        <w:rPr>
          <w:rFonts w:eastAsia="Times New Roman"/>
          <w:spacing w:val="2"/>
          <w:lang w:eastAsia="en-US"/>
        </w:rPr>
        <w:t xml:space="preserve"> and the District of Columbia</w:t>
      </w:r>
      <w:r w:rsidRPr="00543C91">
        <w:rPr>
          <w:rFonts w:eastAsia="Times New Roman"/>
          <w:spacing w:val="2"/>
          <w:lang w:eastAsia="en-US"/>
        </w:rPr>
        <w:t>)</w:t>
      </w:r>
      <w:r>
        <w:rPr>
          <w:rFonts w:eastAsia="Times New Roman"/>
          <w:spacing w:val="2"/>
          <w:lang w:eastAsia="en-US"/>
        </w:rPr>
        <w:t>.</w:t>
      </w:r>
    </w:p>
    <w:p w:rsidR="0090760F" w:rsidRDefault="0090760F" w:rsidP="0090760F">
      <w:pPr>
        <w:pStyle w:val="Body"/>
        <w:numPr>
          <w:ilvl w:val="0"/>
          <w:numId w:val="2"/>
        </w:numPr>
        <w:ind w:left="994" w:hanging="274"/>
        <w:contextualSpacing/>
      </w:pPr>
      <w:r>
        <w:t>E</w:t>
      </w:r>
      <w:r w:rsidRPr="00DD204B">
        <w:t>stimate your future benefits to compare different dates or ages to begin receiving benefits</w:t>
      </w:r>
      <w:r>
        <w:t>.</w:t>
      </w:r>
    </w:p>
    <w:p w:rsidR="0090760F" w:rsidRDefault="0090760F" w:rsidP="0090760F">
      <w:pPr>
        <w:pStyle w:val="Body"/>
        <w:numPr>
          <w:ilvl w:val="0"/>
          <w:numId w:val="2"/>
        </w:numPr>
        <w:ind w:left="994" w:hanging="274"/>
        <w:contextualSpacing/>
      </w:pPr>
      <w:r w:rsidRPr="00DD204B">
        <w:t>Check the status of your Social Security application</w:t>
      </w:r>
      <w:r>
        <w:t xml:space="preserve"> when you do decide to apply.</w:t>
      </w:r>
    </w:p>
    <w:p w:rsidR="0090760F" w:rsidRPr="00DD204B" w:rsidRDefault="0090760F" w:rsidP="0090760F">
      <w:pPr>
        <w:pStyle w:val="Body"/>
        <w:numPr>
          <w:ilvl w:val="0"/>
          <w:numId w:val="2"/>
        </w:numPr>
        <w:ind w:left="994" w:hanging="274"/>
        <w:contextualSpacing/>
      </w:pPr>
      <w:r w:rsidRPr="00DD204B">
        <w:t>Review your work history</w:t>
      </w:r>
      <w:r>
        <w:t>.</w:t>
      </w:r>
    </w:p>
    <w:p w:rsidR="0090760F" w:rsidRPr="00DD204B" w:rsidRDefault="0090760F" w:rsidP="0090760F">
      <w:pPr>
        <w:pStyle w:val="ListBullet1"/>
        <w:numPr>
          <w:ilvl w:val="0"/>
          <w:numId w:val="0"/>
        </w:numPr>
        <w:ind w:left="990"/>
      </w:pPr>
    </w:p>
    <w:p w:rsidR="0090760F" w:rsidRDefault="0090760F" w:rsidP="0090760F">
      <w:pPr>
        <w:pStyle w:val="Body"/>
        <w:rPr>
          <w:lang w:eastAsia="en-US"/>
        </w:rPr>
      </w:pPr>
      <w:r w:rsidRPr="00DD204B">
        <w:rPr>
          <w:lang w:eastAsia="en-US"/>
        </w:rPr>
        <w:t>If you already receive benefits, you can also:</w:t>
      </w:r>
    </w:p>
    <w:p w:rsidR="0090760F" w:rsidRPr="00543C91" w:rsidRDefault="0090760F" w:rsidP="0090760F">
      <w:pPr>
        <w:pStyle w:val="Body"/>
        <w:numPr>
          <w:ilvl w:val="0"/>
          <w:numId w:val="2"/>
        </w:numPr>
        <w:ind w:left="990" w:hanging="270"/>
        <w:contextualSpacing/>
      </w:pPr>
      <w:r w:rsidRPr="00543C91">
        <w:rPr>
          <w:rFonts w:eastAsia="Times New Roman"/>
          <w:spacing w:val="2"/>
          <w:lang w:eastAsia="en-US"/>
        </w:rPr>
        <w:t>Request a replacement Social Security card (in most states and the District of Columbia)</w:t>
      </w:r>
      <w:r>
        <w:rPr>
          <w:rFonts w:eastAsia="Times New Roman"/>
          <w:spacing w:val="2"/>
          <w:lang w:eastAsia="en-US"/>
        </w:rPr>
        <w:t>.</w:t>
      </w:r>
    </w:p>
    <w:p w:rsidR="0090760F" w:rsidRDefault="0090760F" w:rsidP="0090760F">
      <w:pPr>
        <w:pStyle w:val="Body"/>
        <w:numPr>
          <w:ilvl w:val="0"/>
          <w:numId w:val="2"/>
        </w:numPr>
        <w:ind w:left="990" w:hanging="270"/>
        <w:contextualSpacing/>
      </w:pPr>
      <w:r w:rsidRPr="00DD204B">
        <w:t>Get a benefit verification or proof of income letter</w:t>
      </w:r>
      <w:r>
        <w:t>.</w:t>
      </w:r>
    </w:p>
    <w:p w:rsidR="0090760F" w:rsidRDefault="0090760F" w:rsidP="0090760F">
      <w:pPr>
        <w:pStyle w:val="Body"/>
        <w:numPr>
          <w:ilvl w:val="0"/>
          <w:numId w:val="2"/>
        </w:numPr>
        <w:ind w:left="990" w:hanging="270"/>
        <w:contextualSpacing/>
      </w:pPr>
      <w:r w:rsidRPr="00DD204B">
        <w:t>Set up or change your direct deposit</w:t>
      </w:r>
      <w:r>
        <w:t xml:space="preserve">. </w:t>
      </w:r>
    </w:p>
    <w:p w:rsidR="0090760F" w:rsidRDefault="0090760F" w:rsidP="0090760F">
      <w:pPr>
        <w:pStyle w:val="Body"/>
        <w:numPr>
          <w:ilvl w:val="0"/>
          <w:numId w:val="2"/>
        </w:numPr>
        <w:ind w:left="990" w:hanging="270"/>
        <w:contextualSpacing/>
      </w:pPr>
      <w:r w:rsidRPr="00DD204B">
        <w:t>Change your address</w:t>
      </w:r>
      <w:r>
        <w:t>.</w:t>
      </w:r>
    </w:p>
    <w:p w:rsidR="0090760F" w:rsidRDefault="0090760F" w:rsidP="0090760F">
      <w:pPr>
        <w:pStyle w:val="Body"/>
        <w:numPr>
          <w:ilvl w:val="0"/>
          <w:numId w:val="2"/>
        </w:numPr>
        <w:ind w:left="990" w:hanging="270"/>
        <w:contextualSpacing/>
      </w:pPr>
      <w:r w:rsidRPr="00DD204B">
        <w:t>Request a replacement Medicare card</w:t>
      </w:r>
      <w:r>
        <w:t>.</w:t>
      </w:r>
    </w:p>
    <w:p w:rsidR="0090760F" w:rsidRDefault="0090760F" w:rsidP="0090760F">
      <w:pPr>
        <w:pStyle w:val="Body"/>
        <w:numPr>
          <w:ilvl w:val="0"/>
          <w:numId w:val="2"/>
        </w:numPr>
        <w:ind w:left="990" w:hanging="270"/>
        <w:contextualSpacing/>
      </w:pPr>
      <w:r w:rsidRPr="00DD204B">
        <w:t>Get a Social Security 1099 form (SSA-1099).</w:t>
      </w:r>
    </w:p>
    <w:p w:rsidR="0090760F" w:rsidRPr="00DD204B" w:rsidRDefault="0090760F" w:rsidP="0090760F">
      <w:pPr>
        <w:pStyle w:val="ListBullet1"/>
        <w:ind w:left="990" w:hanging="270"/>
      </w:pPr>
      <w:r>
        <w:t>Opt out of receiving certain notices by mail and receive them in the secure Message Center.</w:t>
      </w:r>
    </w:p>
    <w:p w:rsidR="0090760F" w:rsidRDefault="0090760F" w:rsidP="0090760F">
      <w:pPr>
        <w:pStyle w:val="Body"/>
        <w:rPr>
          <w:lang w:eastAsia="en-US"/>
        </w:rPr>
      </w:pPr>
      <w:r>
        <w:rPr>
          <w:lang w:eastAsia="en-US"/>
        </w:rPr>
        <w:t xml:space="preserve">Please help us spread the word.  </w:t>
      </w:r>
      <w:r w:rsidRPr="00DD204B">
        <w:rPr>
          <w:lang w:eastAsia="en-US"/>
        </w:rPr>
        <w:t xml:space="preserve">Let your </w:t>
      </w:r>
      <w:r>
        <w:rPr>
          <w:lang w:eastAsia="en-US"/>
        </w:rPr>
        <w:t xml:space="preserve">family and </w:t>
      </w:r>
      <w:r w:rsidRPr="00DD204B">
        <w:rPr>
          <w:lang w:eastAsia="en-US"/>
        </w:rPr>
        <w:t xml:space="preserve">friends know that they can create </w:t>
      </w:r>
      <w:proofErr w:type="gramStart"/>
      <w:r w:rsidRPr="00DD204B">
        <w:rPr>
          <w:lang w:eastAsia="en-US"/>
        </w:rPr>
        <w:t xml:space="preserve">a </w:t>
      </w:r>
      <w:r>
        <w:rPr>
          <w:lang w:eastAsia="en-US"/>
        </w:rPr>
        <w:t xml:space="preserve">          </w:t>
      </w:r>
      <w:r w:rsidRPr="008A4DC4">
        <w:rPr>
          <w:i/>
          <w:iCs/>
          <w:lang w:eastAsia="en-US"/>
        </w:rPr>
        <w:t>my</w:t>
      </w:r>
      <w:proofErr w:type="gramEnd"/>
      <w:r w:rsidRPr="008A4DC4">
        <w:rPr>
          <w:i/>
          <w:iCs/>
          <w:lang w:eastAsia="en-US"/>
        </w:rPr>
        <w:t xml:space="preserve"> Social Security</w:t>
      </w:r>
      <w:r w:rsidRPr="008A4DC4">
        <w:rPr>
          <w:lang w:eastAsia="en-US"/>
        </w:rPr>
        <w:t xml:space="preserve"> </w:t>
      </w:r>
      <w:r w:rsidRPr="00DD204B">
        <w:rPr>
          <w:lang w:eastAsia="en-US"/>
        </w:rPr>
        <w:t>account today</w:t>
      </w:r>
      <w:r>
        <w:rPr>
          <w:lang w:eastAsia="en-US"/>
        </w:rPr>
        <w:t xml:space="preserve"> at </w:t>
      </w:r>
      <w:hyperlink r:id="rId6" w:history="1">
        <w:r>
          <w:rPr>
            <w:rStyle w:val="Hyperlink"/>
            <w:lang w:eastAsia="en-US"/>
          </w:rPr>
          <w:t>www.ssa.gov/myaccount</w:t>
        </w:r>
      </w:hyperlink>
      <w:r w:rsidRPr="00DD204B">
        <w:rPr>
          <w:lang w:eastAsia="en-US"/>
        </w:rPr>
        <w:t>.</w:t>
      </w:r>
    </w:p>
    <w:p w:rsidR="0090760F" w:rsidRPr="00DD204B" w:rsidRDefault="0090760F" w:rsidP="0090760F">
      <w:pPr>
        <w:pStyle w:val="Body"/>
        <w:jc w:val="center"/>
        <w:rPr>
          <w:lang w:eastAsia="en-US"/>
        </w:rPr>
      </w:pPr>
      <w:r>
        <w:rPr>
          <w:lang w:eastAsia="en-US"/>
        </w:rPr>
        <w:t># # #</w:t>
      </w:r>
    </w:p>
    <w:p w:rsidR="00DB29E0" w:rsidRDefault="00DB29E0"/>
    <w:sectPr w:rsidR="00DB29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51150B"/>
    <w:multiLevelType w:val="hybridMultilevel"/>
    <w:tmpl w:val="0186B8B0"/>
    <w:lvl w:ilvl="0" w:tplc="8CDECC24">
      <w:start w:val="1"/>
      <w:numFmt w:val="bullet"/>
      <w:pStyle w:val="ListBullet1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8FF0384"/>
    <w:multiLevelType w:val="hybridMultilevel"/>
    <w:tmpl w:val="E68AE1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60F"/>
    <w:rsid w:val="003A1698"/>
    <w:rsid w:val="003A4A2C"/>
    <w:rsid w:val="003F5EBB"/>
    <w:rsid w:val="004E2D0C"/>
    <w:rsid w:val="0090760F"/>
    <w:rsid w:val="00AB0C46"/>
    <w:rsid w:val="00B771A7"/>
    <w:rsid w:val="00DB29E0"/>
    <w:rsid w:val="00E13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159E72-5B02-4AA8-A64C-BBE37299E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760F"/>
    <w:pPr>
      <w:spacing w:after="360" w:line="360" w:lineRule="auto"/>
      <w:outlineLvl w:val="0"/>
    </w:pPr>
    <w:rPr>
      <w:rFonts w:ascii="Times New Roman" w:eastAsia="SimSun" w:hAnsi="Times New Roman" w:cs="Times New Roman"/>
      <w:caps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760F"/>
    <w:rPr>
      <w:rFonts w:ascii="Times New Roman" w:eastAsia="SimSun" w:hAnsi="Times New Roman" w:cs="Times New Roman"/>
      <w:caps/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rsid w:val="0090760F"/>
    <w:rPr>
      <w:color w:val="0000FF"/>
      <w:u w:val="single"/>
    </w:rPr>
  </w:style>
  <w:style w:type="paragraph" w:customStyle="1" w:styleId="Body">
    <w:name w:val="Body"/>
    <w:basedOn w:val="Normal"/>
    <w:qFormat/>
    <w:rsid w:val="0090760F"/>
    <w:pPr>
      <w:autoSpaceDE w:val="0"/>
      <w:autoSpaceDN w:val="0"/>
      <w:adjustRightInd w:val="0"/>
      <w:spacing w:after="360" w:line="360" w:lineRule="auto"/>
    </w:pPr>
    <w:rPr>
      <w:rFonts w:ascii="Times New Roman" w:eastAsia="SimSun" w:hAnsi="Times New Roman" w:cs="Times New Roman"/>
      <w:sz w:val="24"/>
      <w:szCs w:val="24"/>
      <w:lang w:val="en" w:eastAsia="zh-CN"/>
    </w:rPr>
  </w:style>
  <w:style w:type="paragraph" w:customStyle="1" w:styleId="byline">
    <w:name w:val="byline"/>
    <w:basedOn w:val="Normal"/>
    <w:qFormat/>
    <w:rsid w:val="0090760F"/>
    <w:pPr>
      <w:spacing w:after="0" w:line="360" w:lineRule="auto"/>
    </w:pPr>
    <w:rPr>
      <w:rFonts w:ascii="Times New Roman" w:eastAsia="SimSun" w:hAnsi="Times New Roman" w:cs="Times New Roman"/>
      <w:b/>
      <w:sz w:val="24"/>
      <w:szCs w:val="24"/>
      <w:lang w:eastAsia="zh-CN"/>
    </w:rPr>
  </w:style>
  <w:style w:type="paragraph" w:customStyle="1" w:styleId="ListBullet1">
    <w:name w:val="List Bullet 1"/>
    <w:basedOn w:val="Normal"/>
    <w:qFormat/>
    <w:rsid w:val="0090760F"/>
    <w:pPr>
      <w:numPr>
        <w:numId w:val="1"/>
      </w:numPr>
      <w:spacing w:before="100" w:beforeAutospacing="1" w:after="100" w:afterAutospacing="1" w:line="360" w:lineRule="auto"/>
    </w:pPr>
    <w:rPr>
      <w:rFonts w:ascii="Times New Roman" w:eastAsia="Times New Roman" w:hAnsi="Times New Roman" w:cs="Times New Roman"/>
      <w:sz w:val="24"/>
      <w:szCs w:val="24"/>
      <w:lang w:val="en"/>
    </w:rPr>
  </w:style>
  <w:style w:type="paragraph" w:customStyle="1" w:styleId="Column">
    <w:name w:val="Column"/>
    <w:basedOn w:val="Normal"/>
    <w:qFormat/>
    <w:rsid w:val="0090760F"/>
    <w:pPr>
      <w:pageBreakBefore/>
      <w:autoSpaceDE w:val="0"/>
      <w:autoSpaceDN w:val="0"/>
      <w:adjustRightInd w:val="0"/>
      <w:spacing w:after="360" w:line="360" w:lineRule="auto"/>
    </w:pPr>
    <w:rPr>
      <w:rFonts w:ascii="Times New Roman" w:eastAsia="SimSun" w:hAnsi="Times New Roman" w:cs="Times New Roman"/>
      <w:b/>
      <w:sz w:val="24"/>
      <w:szCs w:val="24"/>
      <w:lang w:val="en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sa.gov/myaccount/?utm_source=mip0221&amp;utm_medium=online-media&amp;utm_campaign=ocomm-mip-21&amp;utm_content=my-social-security-its-not-just-for-retirees-001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Social Security Administration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Sirois, Justin</dc:creator>
  <cp:keywords/>
  <dc:description/>
  <cp:lastModifiedBy>Jordan, ML</cp:lastModifiedBy>
  <cp:revision>1</cp:revision>
  <dcterms:created xsi:type="dcterms:W3CDTF">2021-04-26T17:07:00Z</dcterms:created>
  <dcterms:modified xsi:type="dcterms:W3CDTF">2021-04-26T17:07:00Z</dcterms:modified>
</cp:coreProperties>
</file>